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61A71" w14:textId="77777777" w:rsidR="00B70DC5" w:rsidRDefault="00B70DC5" w:rsidP="00BF26F5">
      <w:pPr>
        <w:pStyle w:val="ECSTitleStyle"/>
        <w:spacing w:line="240" w:lineRule="auto"/>
        <w:jc w:val="center"/>
      </w:pPr>
      <w:r w:rsidRPr="008F3C9E">
        <w:t xml:space="preserve">ECS </w:t>
      </w:r>
      <w:r w:rsidR="00766F96">
        <w:t>Research</w:t>
      </w:r>
      <w:r w:rsidR="008C1930">
        <w:t xml:space="preserve"> </w:t>
      </w:r>
      <w:r w:rsidRPr="008F3C9E">
        <w:t>Manuscript Template</w:t>
      </w:r>
    </w:p>
    <w:p w14:paraId="62C13737" w14:textId="77777777" w:rsidR="00766F96" w:rsidRPr="001724DB" w:rsidRDefault="00766F96" w:rsidP="00BF26F5">
      <w:pPr>
        <w:pStyle w:val="ECSTitleStyle"/>
        <w:spacing w:line="240" w:lineRule="auto"/>
        <w:jc w:val="center"/>
        <w:rPr>
          <w:sz w:val="18"/>
          <w:szCs w:val="18"/>
        </w:rPr>
      </w:pPr>
    </w:p>
    <w:p w14:paraId="297034D7" w14:textId="77777777" w:rsidR="008F3C9E" w:rsidRDefault="008C1930" w:rsidP="001724DB">
      <w:pPr>
        <w:pStyle w:val="ECSTitleStyle"/>
        <w:spacing w:line="240" w:lineRule="auto"/>
        <w:rPr>
          <w:sz w:val="18"/>
          <w:szCs w:val="18"/>
        </w:rPr>
      </w:pPr>
      <w:r>
        <w:rPr>
          <w:sz w:val="18"/>
          <w:szCs w:val="18"/>
        </w:rPr>
        <w:t xml:space="preserve">The </w:t>
      </w:r>
      <w:r w:rsidR="00062FDD">
        <w:rPr>
          <w:sz w:val="18"/>
          <w:szCs w:val="18"/>
        </w:rPr>
        <w:t>Research Article</w:t>
      </w:r>
      <w:r>
        <w:rPr>
          <w:sz w:val="18"/>
          <w:szCs w:val="18"/>
        </w:rPr>
        <w:t xml:space="preserve"> Manuscript Template begins on page </w:t>
      </w:r>
      <w:r w:rsidR="00BF26F5">
        <w:rPr>
          <w:sz w:val="18"/>
          <w:szCs w:val="18"/>
        </w:rPr>
        <w:t>3</w:t>
      </w:r>
      <w:r>
        <w:rPr>
          <w:sz w:val="18"/>
          <w:szCs w:val="18"/>
        </w:rPr>
        <w:t xml:space="preserve"> of this document. </w:t>
      </w:r>
      <w:r w:rsidR="008F3C9E">
        <w:rPr>
          <w:sz w:val="18"/>
          <w:szCs w:val="18"/>
        </w:rPr>
        <w:t xml:space="preserve">To use this Template, you should first delete the text </w:t>
      </w:r>
      <w:r w:rsidR="00DE0293">
        <w:rPr>
          <w:sz w:val="18"/>
          <w:szCs w:val="18"/>
        </w:rPr>
        <w:t>on the first two</w:t>
      </w:r>
      <w:r w:rsidR="008F3C9E">
        <w:rPr>
          <w:sz w:val="18"/>
          <w:szCs w:val="18"/>
        </w:rPr>
        <w:t xml:space="preserve"> page</w:t>
      </w:r>
      <w:r w:rsidR="00DE0293">
        <w:rPr>
          <w:sz w:val="18"/>
          <w:szCs w:val="18"/>
        </w:rPr>
        <w:t>s</w:t>
      </w:r>
      <w:r w:rsidR="008F3C9E">
        <w:rPr>
          <w:sz w:val="18"/>
          <w:szCs w:val="18"/>
        </w:rPr>
        <w:t xml:space="preserve"> such that the first line of the Template is the first line of your new document, then type the appropriate text into each section as you go. This will result in the sections of text being automatically formatted as per the Template Styles. Alternatively, you can delete all of the text from this file and enter your manuscript text, then apply the Styles as needed from the Word/Format/Style palette available in the file.</w:t>
      </w:r>
      <w:r w:rsidR="00FD1A4B">
        <w:rPr>
          <w:sz w:val="18"/>
          <w:szCs w:val="18"/>
        </w:rPr>
        <w:t xml:space="preserve"> </w:t>
      </w:r>
      <w:r w:rsidR="00FD1A4B" w:rsidRPr="00FD1A4B">
        <w:rPr>
          <w:b/>
          <w:sz w:val="18"/>
          <w:szCs w:val="18"/>
        </w:rPr>
        <w:t>Please note</w:t>
      </w:r>
      <w:r w:rsidR="00FD1A4B">
        <w:rPr>
          <w:sz w:val="18"/>
          <w:szCs w:val="18"/>
        </w:rPr>
        <w:t xml:space="preserve"> that that use of the Section Headings marked "Required" is mandatory. If you wish to use section subheadings, a Style is available in the Template.</w:t>
      </w:r>
    </w:p>
    <w:p w14:paraId="50A7D93F" w14:textId="77777777" w:rsidR="0016148D" w:rsidRDefault="0016148D" w:rsidP="00BF26F5">
      <w:pPr>
        <w:widowControl/>
        <w:shd w:val="clear" w:color="auto" w:fill="FFFFFF"/>
        <w:jc w:val="left"/>
        <w:outlineLvl w:val="3"/>
        <w:rPr>
          <w:sz w:val="18"/>
          <w:szCs w:val="18"/>
        </w:rPr>
      </w:pPr>
    </w:p>
    <w:p w14:paraId="5246281E" w14:textId="77777777" w:rsidR="00B70DC5" w:rsidRPr="00B70DC5" w:rsidRDefault="00B70DC5" w:rsidP="001724DB">
      <w:pPr>
        <w:widowControl/>
        <w:shd w:val="clear" w:color="auto" w:fill="FFFFFF"/>
        <w:jc w:val="left"/>
        <w:outlineLvl w:val="3"/>
        <w:rPr>
          <w:rFonts w:eastAsia="Times New Roman"/>
          <w:b/>
          <w:bCs/>
          <w:color w:val="000000"/>
          <w:kern w:val="0"/>
          <w:sz w:val="18"/>
          <w:szCs w:val="18"/>
          <w:lang w:eastAsia="en-US"/>
        </w:rPr>
      </w:pPr>
      <w:r w:rsidRPr="00B70DC5">
        <w:rPr>
          <w:rFonts w:eastAsia="Times New Roman"/>
          <w:b/>
          <w:bCs/>
          <w:color w:val="000000"/>
          <w:kern w:val="0"/>
          <w:sz w:val="18"/>
          <w:szCs w:val="18"/>
          <w:u w:val="single"/>
          <w:lang w:eastAsia="en-US"/>
        </w:rPr>
        <w:t>Paper Preparation</w:t>
      </w:r>
    </w:p>
    <w:p w14:paraId="687DE5C1" w14:textId="77777777" w:rsidR="00BF26F5" w:rsidRDefault="00BF26F5" w:rsidP="00BF26F5">
      <w:pPr>
        <w:widowControl/>
        <w:jc w:val="left"/>
        <w:rPr>
          <w:b/>
          <w:bCs/>
          <w:color w:val="000000"/>
          <w:kern w:val="0"/>
          <w:sz w:val="18"/>
          <w:szCs w:val="18"/>
          <w:shd w:val="clear" w:color="auto" w:fill="FFFFFF"/>
          <w:lang w:eastAsia="en-US"/>
        </w:rPr>
      </w:pPr>
    </w:p>
    <w:p w14:paraId="40E41BAB" w14:textId="77777777" w:rsidR="00DC4CD6" w:rsidRDefault="00B70DC5">
      <w:pPr>
        <w:widowControl/>
        <w:jc w:val="left"/>
        <w:rPr>
          <w:b/>
          <w:bCs/>
          <w:color w:val="000000"/>
          <w:kern w:val="0"/>
          <w:sz w:val="18"/>
          <w:szCs w:val="18"/>
          <w:shd w:val="clear" w:color="auto" w:fill="FFFFFF"/>
          <w:lang w:eastAsia="en-US"/>
        </w:rPr>
      </w:pPr>
      <w:r w:rsidRPr="00B70DC5">
        <w:rPr>
          <w:b/>
          <w:bCs/>
          <w:color w:val="000000"/>
          <w:kern w:val="0"/>
          <w:sz w:val="18"/>
          <w:szCs w:val="18"/>
          <w:shd w:val="clear" w:color="auto" w:fill="FFFFFF"/>
          <w:lang w:eastAsia="en-US"/>
        </w:rPr>
        <w:t>General Text Requirements</w:t>
      </w:r>
      <w:r>
        <w:rPr>
          <w:b/>
          <w:bCs/>
          <w:color w:val="000000"/>
          <w:kern w:val="0"/>
          <w:sz w:val="18"/>
          <w:szCs w:val="18"/>
          <w:shd w:val="clear" w:color="auto" w:fill="FFFFFF"/>
          <w:lang w:eastAsia="en-US"/>
        </w:rPr>
        <w:t>:</w:t>
      </w:r>
    </w:p>
    <w:p w14:paraId="0A0640F2" w14:textId="77777777" w:rsidR="00DC4CD6" w:rsidRDefault="00B70DC5">
      <w:pPr>
        <w:widowControl/>
        <w:jc w:val="left"/>
        <w:rPr>
          <w:color w:val="000000"/>
          <w:kern w:val="0"/>
          <w:sz w:val="18"/>
          <w:szCs w:val="18"/>
          <w:shd w:val="clear" w:color="auto" w:fill="FFFFFF"/>
          <w:lang w:eastAsia="en-US"/>
        </w:rPr>
      </w:pPr>
      <w:r w:rsidRPr="00B70DC5">
        <w:rPr>
          <w:rFonts w:eastAsia="Times New Roman"/>
          <w:color w:val="000000"/>
          <w:kern w:val="0"/>
          <w:sz w:val="18"/>
          <w:szCs w:val="18"/>
          <w:shd w:val="clear" w:color="auto" w:fill="FFFFFF"/>
          <w:lang w:eastAsia="en-US"/>
        </w:rPr>
        <w:t>All Manuscripts must be prepared in Single-column format.</w:t>
      </w:r>
    </w:p>
    <w:p w14:paraId="2CF644E1" w14:textId="77777777" w:rsidR="00DC4CD6" w:rsidRDefault="00B70DC5">
      <w:pPr>
        <w:widowControl/>
        <w:jc w:val="left"/>
        <w:rPr>
          <w:rFonts w:eastAsia="Times New Roman"/>
          <w:color w:val="000000"/>
          <w:kern w:val="0"/>
          <w:sz w:val="18"/>
          <w:szCs w:val="18"/>
          <w:shd w:val="clear" w:color="auto" w:fill="FFFFFF"/>
          <w:lang w:eastAsia="en-US"/>
        </w:rPr>
      </w:pPr>
      <w:r w:rsidRPr="00B70DC5">
        <w:rPr>
          <w:rFonts w:eastAsia="Times New Roman"/>
          <w:color w:val="000000"/>
          <w:kern w:val="0"/>
          <w:sz w:val="18"/>
          <w:szCs w:val="18"/>
          <w:shd w:val="clear" w:color="auto" w:fill="FFFFFF"/>
          <w:lang w:eastAsia="en-US"/>
        </w:rPr>
        <w:t xml:space="preserve">References, tables, figures, and figure captions must be placed </w:t>
      </w:r>
      <w:r>
        <w:rPr>
          <w:rFonts w:eastAsia="Times New Roman"/>
          <w:color w:val="000000"/>
          <w:kern w:val="0"/>
          <w:sz w:val="18"/>
          <w:szCs w:val="18"/>
          <w:shd w:val="clear" w:color="auto" w:fill="FFFFFF"/>
          <w:lang w:eastAsia="en-US"/>
        </w:rPr>
        <w:t>AFTER</w:t>
      </w:r>
      <w:r w:rsidRPr="00B70DC5">
        <w:rPr>
          <w:rFonts w:eastAsia="Times New Roman"/>
          <w:color w:val="000000"/>
          <w:kern w:val="0"/>
          <w:sz w:val="18"/>
          <w:szCs w:val="18"/>
          <w:shd w:val="clear" w:color="auto" w:fill="FFFFFF"/>
          <w:lang w:eastAsia="en-US"/>
        </w:rPr>
        <w:t xml:space="preserve"> the body of the paper.</w:t>
      </w:r>
    </w:p>
    <w:p w14:paraId="7EBD31B8" w14:textId="77777777" w:rsidR="00DC4CD6" w:rsidRDefault="00B70DC5">
      <w:pPr>
        <w:widowControl/>
        <w:jc w:val="left"/>
        <w:rPr>
          <w:rFonts w:eastAsia="Times New Roman"/>
          <w:color w:val="000000"/>
          <w:kern w:val="0"/>
          <w:sz w:val="18"/>
          <w:szCs w:val="18"/>
          <w:shd w:val="clear" w:color="auto" w:fill="FFFFFF"/>
          <w:lang w:eastAsia="en-US"/>
        </w:rPr>
      </w:pPr>
      <w:r w:rsidRPr="00B70DC5">
        <w:rPr>
          <w:rFonts w:eastAsia="Times New Roman"/>
          <w:color w:val="000000"/>
          <w:kern w:val="0"/>
          <w:sz w:val="18"/>
          <w:szCs w:val="18"/>
          <w:shd w:val="clear" w:color="auto" w:fill="FFFFFF"/>
          <w:lang w:eastAsia="en-US"/>
        </w:rPr>
        <w:t xml:space="preserve">Equations must be entered as </w:t>
      </w:r>
      <w:r>
        <w:rPr>
          <w:rFonts w:eastAsia="Times New Roman"/>
          <w:color w:val="000000"/>
          <w:kern w:val="0"/>
          <w:sz w:val="18"/>
          <w:szCs w:val="18"/>
          <w:shd w:val="clear" w:color="auto" w:fill="FFFFFF"/>
          <w:lang w:eastAsia="en-US"/>
        </w:rPr>
        <w:t>TEXT</w:t>
      </w:r>
      <w:r w:rsidRPr="00B70DC5">
        <w:rPr>
          <w:rFonts w:eastAsia="Times New Roman"/>
          <w:color w:val="000000"/>
          <w:kern w:val="0"/>
          <w:sz w:val="18"/>
          <w:szCs w:val="18"/>
          <w:shd w:val="clear" w:color="auto" w:fill="FFFFFF"/>
          <w:lang w:eastAsia="en-US"/>
        </w:rPr>
        <w:t xml:space="preserve"> only, not image files.</w:t>
      </w:r>
    </w:p>
    <w:p w14:paraId="3B2952B6" w14:textId="77777777" w:rsidR="00997E58" w:rsidRDefault="00997E58">
      <w:pPr>
        <w:widowControl/>
        <w:jc w:val="left"/>
        <w:rPr>
          <w:color w:val="000000"/>
          <w:kern w:val="0"/>
          <w:sz w:val="18"/>
          <w:szCs w:val="18"/>
          <w:shd w:val="clear" w:color="auto" w:fill="FFFFFF"/>
          <w:lang w:eastAsia="en-US"/>
        </w:rPr>
      </w:pPr>
      <w:r>
        <w:rPr>
          <w:rFonts w:eastAsia="Times New Roman"/>
          <w:color w:val="000000"/>
          <w:kern w:val="0"/>
          <w:sz w:val="18"/>
          <w:szCs w:val="18"/>
          <w:shd w:val="clear" w:color="auto" w:fill="FFFFFF"/>
          <w:lang w:eastAsia="en-US"/>
        </w:rPr>
        <w:t xml:space="preserve">Supplemental Material </w:t>
      </w:r>
      <w:r w:rsidR="00062FDD">
        <w:rPr>
          <w:rFonts w:eastAsia="Times New Roman"/>
          <w:color w:val="000000"/>
          <w:kern w:val="0"/>
          <w:sz w:val="18"/>
          <w:szCs w:val="18"/>
          <w:shd w:val="clear" w:color="auto" w:fill="FFFFFF"/>
          <w:lang w:eastAsia="en-US"/>
        </w:rPr>
        <w:t>intended for publication must be cited within the body of the manuscript</w:t>
      </w:r>
      <w:r>
        <w:rPr>
          <w:rFonts w:eastAsia="Times New Roman"/>
          <w:color w:val="000000"/>
          <w:kern w:val="0"/>
          <w:sz w:val="18"/>
          <w:szCs w:val="18"/>
          <w:shd w:val="clear" w:color="auto" w:fill="FFFFFF"/>
          <w:lang w:eastAsia="en-US"/>
        </w:rPr>
        <w:t>.</w:t>
      </w:r>
    </w:p>
    <w:p w14:paraId="3B56D520" w14:textId="77777777" w:rsidR="00B70DC5" w:rsidRPr="00B70DC5" w:rsidRDefault="00B70DC5">
      <w:pPr>
        <w:widowControl/>
        <w:jc w:val="left"/>
        <w:rPr>
          <w:color w:val="000000"/>
          <w:kern w:val="0"/>
          <w:sz w:val="18"/>
          <w:szCs w:val="18"/>
          <w:shd w:val="clear" w:color="auto" w:fill="FFFFFF"/>
          <w:lang w:eastAsia="en-US"/>
        </w:rPr>
      </w:pPr>
      <w:r w:rsidRPr="00B70DC5">
        <w:rPr>
          <w:rFonts w:eastAsia="Times New Roman"/>
          <w:color w:val="000000"/>
          <w:kern w:val="0"/>
          <w:sz w:val="18"/>
          <w:szCs w:val="18"/>
          <w:shd w:val="clear" w:color="auto" w:fill="FFFFFF"/>
          <w:lang w:eastAsia="en-US"/>
        </w:rPr>
        <w:t>Improperly formatted manuscript files will be returned to the author for correction before the paper is sent out for review.</w:t>
      </w:r>
    </w:p>
    <w:p w14:paraId="0D3B11A2" w14:textId="77777777" w:rsidR="00BF26F5" w:rsidRDefault="00BF26F5" w:rsidP="00BF26F5">
      <w:pPr>
        <w:widowControl/>
        <w:jc w:val="left"/>
        <w:rPr>
          <w:b/>
          <w:bCs/>
          <w:color w:val="000000"/>
          <w:kern w:val="0"/>
          <w:sz w:val="18"/>
          <w:szCs w:val="18"/>
          <w:shd w:val="clear" w:color="auto" w:fill="FFFFFF"/>
          <w:lang w:eastAsia="en-US"/>
        </w:rPr>
      </w:pPr>
    </w:p>
    <w:p w14:paraId="2E2021A2" w14:textId="77777777" w:rsidR="00DC4CD6" w:rsidRDefault="00B70DC5" w:rsidP="001724DB">
      <w:pPr>
        <w:widowControl/>
        <w:jc w:val="left"/>
        <w:rPr>
          <w:color w:val="000000"/>
          <w:kern w:val="0"/>
          <w:sz w:val="18"/>
          <w:szCs w:val="18"/>
          <w:shd w:val="clear" w:color="auto" w:fill="FFFFFF"/>
          <w:lang w:eastAsia="en-US"/>
        </w:rPr>
      </w:pPr>
      <w:r w:rsidRPr="00B70DC5">
        <w:rPr>
          <w:b/>
          <w:bCs/>
          <w:color w:val="000000"/>
          <w:kern w:val="0"/>
          <w:sz w:val="18"/>
          <w:szCs w:val="18"/>
          <w:shd w:val="clear" w:color="auto" w:fill="FFFFFF"/>
          <w:lang w:eastAsia="en-US"/>
        </w:rPr>
        <w:t>Figure Requirements</w:t>
      </w:r>
      <w:r>
        <w:rPr>
          <w:b/>
          <w:bCs/>
          <w:color w:val="000000"/>
          <w:kern w:val="0"/>
          <w:sz w:val="18"/>
          <w:szCs w:val="18"/>
          <w:shd w:val="clear" w:color="auto" w:fill="FFFFFF"/>
          <w:lang w:eastAsia="en-US"/>
        </w:rPr>
        <w:t xml:space="preserve">: </w:t>
      </w:r>
      <w:r w:rsidRPr="00B70DC5">
        <w:rPr>
          <w:rFonts w:eastAsia="Times New Roman"/>
          <w:color w:val="000000"/>
          <w:kern w:val="0"/>
          <w:sz w:val="18"/>
          <w:szCs w:val="18"/>
          <w:shd w:val="clear" w:color="auto" w:fill="FFFFFF"/>
          <w:lang w:eastAsia="en-US"/>
        </w:rPr>
        <w:t>Submission of separate figure files is encouraged but not required. When submitting individual figure files, please be sure to follow these guidelines:</w:t>
      </w:r>
    </w:p>
    <w:p w14:paraId="21B71D05" w14:textId="77777777" w:rsidR="00BF26F5" w:rsidRDefault="00B70DC5">
      <w:pPr>
        <w:widowControl/>
        <w:jc w:val="left"/>
        <w:rPr>
          <w:rFonts w:eastAsia="Times New Roman"/>
          <w:color w:val="000000"/>
          <w:kern w:val="0"/>
          <w:sz w:val="18"/>
          <w:szCs w:val="18"/>
          <w:shd w:val="clear" w:color="auto" w:fill="FFFFFF"/>
          <w:lang w:eastAsia="en-US"/>
        </w:rPr>
      </w:pPr>
      <w:r w:rsidRPr="00B70DC5">
        <w:rPr>
          <w:rFonts w:eastAsia="Times New Roman"/>
          <w:color w:val="000000"/>
          <w:kern w:val="0"/>
          <w:sz w:val="18"/>
          <w:szCs w:val="18"/>
          <w:shd w:val="clear" w:color="auto" w:fill="FFFFFF"/>
          <w:lang w:eastAsia="en-US"/>
        </w:rPr>
        <w:t>Individual figure file</w:t>
      </w:r>
      <w:r>
        <w:rPr>
          <w:rFonts w:eastAsia="Times New Roman"/>
          <w:color w:val="000000"/>
          <w:kern w:val="0"/>
          <w:sz w:val="18"/>
          <w:szCs w:val="18"/>
          <w:shd w:val="clear" w:color="auto" w:fill="FFFFFF"/>
          <w:lang w:eastAsia="en-US"/>
        </w:rPr>
        <w:t>s, one file per COMPLETE figure</w:t>
      </w:r>
      <w:r w:rsidR="00BF26F5">
        <w:rPr>
          <w:rFonts w:eastAsia="Times New Roman"/>
          <w:color w:val="000000"/>
          <w:kern w:val="0"/>
          <w:sz w:val="18"/>
          <w:szCs w:val="18"/>
          <w:shd w:val="clear" w:color="auto" w:fill="FFFFFF"/>
          <w:lang w:eastAsia="en-US"/>
        </w:rPr>
        <w:t>.</w:t>
      </w:r>
    </w:p>
    <w:p w14:paraId="08E10224" w14:textId="77777777" w:rsidR="00DC4CD6" w:rsidRDefault="00BF26F5" w:rsidP="00BF26F5">
      <w:pPr>
        <w:widowControl/>
        <w:jc w:val="left"/>
        <w:rPr>
          <w:rFonts w:eastAsia="Times New Roman"/>
          <w:color w:val="000000"/>
          <w:kern w:val="0"/>
          <w:sz w:val="18"/>
          <w:szCs w:val="18"/>
          <w:shd w:val="clear" w:color="auto" w:fill="FFFFFF"/>
          <w:lang w:eastAsia="en-US"/>
        </w:rPr>
      </w:pPr>
      <w:r>
        <w:rPr>
          <w:rFonts w:eastAsia="Times New Roman"/>
          <w:color w:val="000000"/>
          <w:kern w:val="0"/>
          <w:sz w:val="18"/>
          <w:szCs w:val="18"/>
          <w:shd w:val="clear" w:color="auto" w:fill="FFFFFF"/>
          <w:lang w:eastAsia="en-US"/>
        </w:rPr>
        <w:t xml:space="preserve">Saved in </w:t>
      </w:r>
      <w:r w:rsidR="00B70DC5">
        <w:rPr>
          <w:rFonts w:eastAsia="Times New Roman"/>
          <w:color w:val="000000"/>
          <w:kern w:val="0"/>
          <w:sz w:val="18"/>
          <w:szCs w:val="18"/>
          <w:shd w:val="clear" w:color="auto" w:fill="FFFFFF"/>
          <w:lang w:eastAsia="en-US"/>
        </w:rPr>
        <w:t xml:space="preserve">EPS or TIFF formats </w:t>
      </w:r>
      <w:r>
        <w:rPr>
          <w:rFonts w:eastAsia="Times New Roman"/>
          <w:color w:val="000000"/>
          <w:kern w:val="0"/>
          <w:sz w:val="18"/>
          <w:szCs w:val="18"/>
          <w:shd w:val="clear" w:color="auto" w:fill="FFFFFF"/>
          <w:lang w:eastAsia="en-US"/>
        </w:rPr>
        <w:t>is possible</w:t>
      </w:r>
      <w:r w:rsidR="00DC4CD6">
        <w:rPr>
          <w:rFonts w:eastAsia="Times New Roman"/>
          <w:color w:val="000000"/>
          <w:kern w:val="0"/>
          <w:sz w:val="18"/>
          <w:szCs w:val="18"/>
          <w:shd w:val="clear" w:color="auto" w:fill="FFFFFF"/>
          <w:lang w:eastAsia="en-US"/>
        </w:rPr>
        <w:t>.</w:t>
      </w:r>
    </w:p>
    <w:p w14:paraId="3B1BD0D5" w14:textId="77777777" w:rsidR="00DC4CD6" w:rsidRDefault="00B70DC5">
      <w:pPr>
        <w:widowControl/>
        <w:jc w:val="left"/>
        <w:rPr>
          <w:rFonts w:eastAsia="Times New Roman"/>
          <w:color w:val="000000"/>
          <w:kern w:val="0"/>
          <w:sz w:val="18"/>
          <w:szCs w:val="18"/>
          <w:shd w:val="clear" w:color="auto" w:fill="FFFFFF"/>
          <w:lang w:eastAsia="en-US"/>
        </w:rPr>
      </w:pPr>
      <w:r w:rsidRPr="00B70DC5">
        <w:rPr>
          <w:rFonts w:eastAsia="Times New Roman"/>
          <w:color w:val="000000"/>
          <w:kern w:val="0"/>
          <w:sz w:val="18"/>
          <w:szCs w:val="18"/>
          <w:shd w:val="clear" w:color="auto" w:fill="FFFFFF"/>
          <w:lang w:eastAsia="en-US"/>
        </w:rPr>
        <w:t xml:space="preserve">Sized at one-column width </w:t>
      </w:r>
      <w:r>
        <w:rPr>
          <w:rFonts w:eastAsia="Times New Roman"/>
          <w:color w:val="000000"/>
          <w:kern w:val="0"/>
          <w:sz w:val="18"/>
          <w:szCs w:val="18"/>
          <w:shd w:val="clear" w:color="auto" w:fill="FFFFFF"/>
          <w:lang w:eastAsia="en-US"/>
        </w:rPr>
        <w:t>(3.25 inches) wherever possible</w:t>
      </w:r>
      <w:r w:rsidR="00DC4CD6">
        <w:rPr>
          <w:rFonts w:eastAsia="Times New Roman"/>
          <w:color w:val="000000"/>
          <w:kern w:val="0"/>
          <w:sz w:val="18"/>
          <w:szCs w:val="18"/>
          <w:shd w:val="clear" w:color="auto" w:fill="FFFFFF"/>
          <w:lang w:eastAsia="en-US"/>
        </w:rPr>
        <w:t>.</w:t>
      </w:r>
    </w:p>
    <w:p w14:paraId="3527463C" w14:textId="77777777" w:rsidR="00B70DC5" w:rsidRPr="00B70DC5" w:rsidRDefault="00B70DC5">
      <w:pPr>
        <w:widowControl/>
        <w:jc w:val="left"/>
        <w:rPr>
          <w:color w:val="000000"/>
          <w:kern w:val="0"/>
          <w:sz w:val="18"/>
          <w:szCs w:val="18"/>
          <w:shd w:val="clear" w:color="auto" w:fill="FFFFFF"/>
          <w:lang w:eastAsia="en-US"/>
        </w:rPr>
      </w:pPr>
      <w:r w:rsidRPr="00B70DC5">
        <w:rPr>
          <w:rFonts w:eastAsia="Times New Roman"/>
          <w:color w:val="000000"/>
          <w:kern w:val="0"/>
          <w:sz w:val="18"/>
          <w:szCs w:val="18"/>
          <w:shd w:val="clear" w:color="auto" w:fill="FFFFFF"/>
          <w:lang w:eastAsia="en-US"/>
        </w:rPr>
        <w:t>300 dpi resolution. (Higher resolution files will not improve figure quality but will take longer to load.)</w:t>
      </w:r>
    </w:p>
    <w:p w14:paraId="3EBE30E2" w14:textId="77777777" w:rsidR="00B70DC5" w:rsidRDefault="00B70DC5">
      <w:pPr>
        <w:widowControl/>
        <w:jc w:val="left"/>
        <w:rPr>
          <w:rFonts w:eastAsia="Times New Roman"/>
          <w:color w:val="000000"/>
          <w:kern w:val="0"/>
          <w:sz w:val="18"/>
          <w:szCs w:val="18"/>
          <w:shd w:val="clear" w:color="auto" w:fill="FFFFFF"/>
          <w:lang w:eastAsia="en-US"/>
        </w:rPr>
      </w:pPr>
      <w:r w:rsidRPr="00B70DC5">
        <w:rPr>
          <w:rFonts w:eastAsia="Times New Roman"/>
          <w:color w:val="000000"/>
          <w:kern w:val="0"/>
          <w:sz w:val="18"/>
          <w:szCs w:val="18"/>
          <w:shd w:val="clear" w:color="auto" w:fill="FFFFFF"/>
          <w:lang w:eastAsia="en-US"/>
        </w:rPr>
        <w:t>DO NOT submit Tables as figure files. All Tables must be included in the Article File.</w:t>
      </w:r>
    </w:p>
    <w:p w14:paraId="216613B6" w14:textId="77777777" w:rsidR="00BF26F5" w:rsidRDefault="00BF26F5" w:rsidP="00BF26F5">
      <w:pPr>
        <w:widowControl/>
        <w:jc w:val="left"/>
        <w:rPr>
          <w:rFonts w:eastAsia="Times New Roman"/>
          <w:b/>
          <w:bCs/>
          <w:color w:val="000000"/>
          <w:kern w:val="0"/>
          <w:sz w:val="18"/>
          <w:szCs w:val="18"/>
          <w:shd w:val="clear" w:color="auto" w:fill="FFFFFF"/>
          <w:lang w:eastAsia="en-US"/>
        </w:rPr>
      </w:pPr>
    </w:p>
    <w:p w14:paraId="640EFD24" w14:textId="77777777" w:rsidR="00B70DC5" w:rsidRPr="00B70DC5" w:rsidRDefault="00B70DC5" w:rsidP="001724DB">
      <w:pPr>
        <w:widowControl/>
        <w:jc w:val="left"/>
        <w:rPr>
          <w:rFonts w:eastAsia="Times New Roman"/>
          <w:kern w:val="0"/>
          <w:sz w:val="18"/>
          <w:szCs w:val="18"/>
          <w:lang w:eastAsia="en-US"/>
        </w:rPr>
      </w:pPr>
      <w:r w:rsidRPr="00B70DC5">
        <w:rPr>
          <w:rFonts w:eastAsia="Times New Roman"/>
          <w:b/>
          <w:bCs/>
          <w:color w:val="000000"/>
          <w:kern w:val="0"/>
          <w:sz w:val="18"/>
          <w:szCs w:val="18"/>
          <w:shd w:val="clear" w:color="auto" w:fill="FFFFFF"/>
          <w:lang w:eastAsia="en-US"/>
        </w:rPr>
        <w:t>General Presentation</w:t>
      </w:r>
      <w:r>
        <w:rPr>
          <w:rFonts w:eastAsia="Times New Roman"/>
          <w:b/>
          <w:bCs/>
          <w:color w:val="000000"/>
          <w:kern w:val="0"/>
          <w:sz w:val="18"/>
          <w:szCs w:val="18"/>
          <w:shd w:val="clear" w:color="auto" w:fill="FFFFFF"/>
          <w:lang w:eastAsia="en-US"/>
        </w:rPr>
        <w:t xml:space="preserve">: </w:t>
      </w:r>
      <w:r w:rsidRPr="00B70DC5">
        <w:rPr>
          <w:rFonts w:eastAsia="Times New Roman"/>
          <w:color w:val="000000"/>
          <w:kern w:val="0"/>
          <w:sz w:val="18"/>
          <w:szCs w:val="18"/>
          <w:lang w:eastAsia="en-US"/>
        </w:rPr>
        <w:t xml:space="preserve">Organization and clarity are essential elements of successful publications. Identify the subject matter in the title with words useful for indexing. Present </w:t>
      </w:r>
      <w:r w:rsidR="00D968BB">
        <w:rPr>
          <w:rFonts w:eastAsia="Times New Roman"/>
          <w:color w:val="000000"/>
          <w:kern w:val="0"/>
          <w:sz w:val="18"/>
          <w:szCs w:val="18"/>
          <w:lang w:eastAsia="en-US"/>
        </w:rPr>
        <w:t>any necessary background</w:t>
      </w:r>
      <w:r w:rsidRPr="00B70DC5">
        <w:rPr>
          <w:rFonts w:eastAsia="Times New Roman"/>
          <w:color w:val="000000"/>
          <w:kern w:val="0"/>
          <w:sz w:val="18"/>
          <w:szCs w:val="18"/>
          <w:lang w:eastAsia="en-US"/>
        </w:rPr>
        <w:t xml:space="preserve"> </w:t>
      </w:r>
      <w:r w:rsidR="00D968BB">
        <w:rPr>
          <w:rFonts w:eastAsia="Times New Roman"/>
          <w:color w:val="000000"/>
          <w:kern w:val="0"/>
          <w:sz w:val="18"/>
          <w:szCs w:val="18"/>
          <w:lang w:eastAsia="en-US"/>
        </w:rPr>
        <w:t>information and commentary</w:t>
      </w:r>
      <w:r w:rsidRPr="00B70DC5">
        <w:rPr>
          <w:rFonts w:eastAsia="Times New Roman"/>
          <w:color w:val="000000"/>
          <w:kern w:val="0"/>
          <w:sz w:val="18"/>
          <w:szCs w:val="18"/>
          <w:lang w:eastAsia="en-US"/>
        </w:rPr>
        <w:t xml:space="preserve"> in an order that leads</w:t>
      </w:r>
      <w:r w:rsidR="00D968BB">
        <w:rPr>
          <w:rFonts w:eastAsia="Times New Roman"/>
          <w:color w:val="000000"/>
          <w:kern w:val="0"/>
          <w:sz w:val="18"/>
          <w:szCs w:val="18"/>
          <w:lang w:eastAsia="en-US"/>
        </w:rPr>
        <w:t xml:space="preserve"> naturally to future prospects</w:t>
      </w:r>
      <w:r w:rsidRPr="00B70DC5">
        <w:rPr>
          <w:rFonts w:eastAsia="Times New Roman"/>
          <w:color w:val="000000"/>
          <w:kern w:val="0"/>
          <w:sz w:val="18"/>
          <w:szCs w:val="18"/>
          <w:lang w:eastAsia="en-US"/>
        </w:rPr>
        <w:t>. Identify and justify any assumptions that are made. Define unusual technical terms and all abbreviations or acronyms at their first use. Once an acronym has been defined, use it in place of the full-length term. Edit and proofread the manuscript carefully before submission.</w:t>
      </w:r>
    </w:p>
    <w:p w14:paraId="2E12279E" w14:textId="77777777" w:rsidR="00BF26F5" w:rsidRDefault="00BF26F5" w:rsidP="00BF26F5">
      <w:pPr>
        <w:widowControl/>
        <w:shd w:val="clear" w:color="auto" w:fill="FFFFFF"/>
        <w:jc w:val="left"/>
        <w:rPr>
          <w:rFonts w:eastAsia="Times New Roman"/>
          <w:color w:val="000000"/>
          <w:kern w:val="0"/>
          <w:sz w:val="18"/>
          <w:szCs w:val="18"/>
          <w:lang w:eastAsia="en-US"/>
        </w:rPr>
      </w:pPr>
    </w:p>
    <w:p w14:paraId="0986B490" w14:textId="77777777" w:rsidR="00B70DC5" w:rsidRPr="00B70DC5" w:rsidRDefault="00B70DC5">
      <w:pPr>
        <w:widowControl/>
        <w:shd w:val="clear" w:color="auto" w:fill="FFFFFF"/>
        <w:jc w:val="left"/>
        <w:rPr>
          <w:rFonts w:eastAsia="Times New Roman"/>
          <w:color w:val="000000"/>
          <w:kern w:val="0"/>
          <w:sz w:val="18"/>
          <w:szCs w:val="18"/>
          <w:lang w:eastAsia="en-US"/>
        </w:rPr>
      </w:pPr>
      <w:r w:rsidRPr="00B70DC5">
        <w:rPr>
          <w:rFonts w:eastAsia="Times New Roman"/>
          <w:color w:val="000000"/>
          <w:kern w:val="0"/>
          <w:sz w:val="18"/>
          <w:szCs w:val="18"/>
          <w:lang w:eastAsia="en-US"/>
        </w:rPr>
        <w:t>SI units should be used whenever possible. The ACS Style Guide</w:t>
      </w:r>
      <w:r w:rsidR="00D968BB">
        <w:rPr>
          <w:rFonts w:eastAsia="Times New Roman"/>
          <w:color w:val="000000"/>
          <w:kern w:val="0"/>
          <w:sz w:val="18"/>
          <w:szCs w:val="18"/>
          <w:lang w:eastAsia="en-US"/>
        </w:rPr>
        <w:t xml:space="preserve"> </w:t>
      </w:r>
      <w:r w:rsidRPr="00B70DC5">
        <w:rPr>
          <w:rFonts w:eastAsia="Times New Roman"/>
          <w:color w:val="000000"/>
          <w:kern w:val="0"/>
          <w:sz w:val="18"/>
          <w:szCs w:val="18"/>
          <w:lang w:eastAsia="en-US"/>
        </w:rPr>
        <w:t>can be used as a reference on grammar, units, and formatting.</w:t>
      </w:r>
    </w:p>
    <w:p w14:paraId="0FC9BBD3" w14:textId="77777777" w:rsidR="00BF26F5" w:rsidRDefault="00BF26F5" w:rsidP="00BF26F5">
      <w:pPr>
        <w:widowControl/>
        <w:shd w:val="clear" w:color="auto" w:fill="FFFFFF"/>
        <w:jc w:val="left"/>
        <w:rPr>
          <w:rFonts w:eastAsia="Times New Roman"/>
          <w:color w:val="000000"/>
          <w:kern w:val="0"/>
          <w:sz w:val="18"/>
          <w:szCs w:val="18"/>
          <w:lang w:eastAsia="en-US"/>
        </w:rPr>
      </w:pPr>
    </w:p>
    <w:p w14:paraId="49375A61" w14:textId="77777777" w:rsidR="00B70DC5" w:rsidRDefault="00B70DC5">
      <w:pPr>
        <w:widowControl/>
        <w:shd w:val="clear" w:color="auto" w:fill="FFFFFF"/>
        <w:jc w:val="left"/>
        <w:rPr>
          <w:rFonts w:eastAsia="Times New Roman"/>
          <w:color w:val="000000"/>
          <w:kern w:val="0"/>
          <w:sz w:val="18"/>
          <w:szCs w:val="18"/>
          <w:lang w:eastAsia="en-US"/>
        </w:rPr>
      </w:pPr>
      <w:r w:rsidRPr="00B70DC5">
        <w:rPr>
          <w:rFonts w:eastAsia="Times New Roman"/>
          <w:color w:val="000000"/>
          <w:kern w:val="0"/>
          <w:sz w:val="18"/>
          <w:szCs w:val="18"/>
          <w:lang w:eastAsia="en-US"/>
        </w:rPr>
        <w:t>Mathematical equations should be written on a single line, if possible, using parentheses, brackets, negative exponents, and the like.</w:t>
      </w:r>
      <w:r w:rsidR="00D968BB">
        <w:rPr>
          <w:rFonts w:eastAsia="Times New Roman"/>
          <w:color w:val="000000"/>
          <w:kern w:val="0"/>
          <w:sz w:val="18"/>
          <w:szCs w:val="18"/>
          <w:lang w:eastAsia="en-US"/>
        </w:rPr>
        <w:t xml:space="preserve"> Do not use artwork for equations.</w:t>
      </w:r>
    </w:p>
    <w:p w14:paraId="6B931513" w14:textId="77777777" w:rsidR="00BF26F5" w:rsidRDefault="00BF26F5" w:rsidP="00BF26F5">
      <w:pPr>
        <w:widowControl/>
        <w:shd w:val="clear" w:color="auto" w:fill="FFFFFF"/>
        <w:jc w:val="left"/>
        <w:rPr>
          <w:rFonts w:eastAsia="Times New Roman"/>
          <w:color w:val="000000"/>
          <w:kern w:val="0"/>
          <w:sz w:val="18"/>
          <w:szCs w:val="18"/>
          <w:lang w:eastAsia="en-US"/>
        </w:rPr>
      </w:pPr>
    </w:p>
    <w:p w14:paraId="049C71F1" w14:textId="77777777" w:rsidR="0016148D" w:rsidRDefault="0016148D">
      <w:pPr>
        <w:widowControl/>
        <w:shd w:val="clear" w:color="auto" w:fill="FFFFFF"/>
        <w:jc w:val="left"/>
        <w:rPr>
          <w:rFonts w:eastAsia="Times New Roman"/>
          <w:color w:val="000000"/>
          <w:kern w:val="0"/>
          <w:sz w:val="18"/>
          <w:szCs w:val="18"/>
          <w:lang w:eastAsia="en-US"/>
        </w:rPr>
      </w:pPr>
      <w:r w:rsidRPr="0016148D">
        <w:rPr>
          <w:rFonts w:eastAsia="Times New Roman"/>
          <w:color w:val="000000"/>
          <w:kern w:val="0"/>
          <w:sz w:val="18"/>
          <w:szCs w:val="18"/>
          <w:lang w:eastAsia="en-US"/>
        </w:rPr>
        <w:t>Highlights, reviewer suggestions, Table of Contents images, and graphical abstracts should not be included in your manuscript file. Please add the highlights to your cover letter and upload TOC images and graphical abstracts as supplemental material.</w:t>
      </w:r>
    </w:p>
    <w:p w14:paraId="00CBDDBB" w14:textId="77777777" w:rsidR="00BF26F5" w:rsidRDefault="00BF26F5" w:rsidP="00BF26F5">
      <w:pPr>
        <w:widowControl/>
        <w:shd w:val="clear" w:color="auto" w:fill="FFFFFF"/>
        <w:jc w:val="left"/>
        <w:rPr>
          <w:rFonts w:eastAsia="Times New Roman"/>
          <w:b/>
          <w:color w:val="000000"/>
          <w:kern w:val="0"/>
          <w:sz w:val="18"/>
          <w:szCs w:val="18"/>
          <w:lang w:eastAsia="en-US"/>
        </w:rPr>
      </w:pPr>
    </w:p>
    <w:p w14:paraId="280604BC" w14:textId="77777777" w:rsidR="00BF26F5" w:rsidRDefault="00BF26F5">
      <w:pPr>
        <w:widowControl/>
        <w:jc w:val="left"/>
        <w:rPr>
          <w:rFonts w:eastAsia="Times New Roman"/>
          <w:b/>
          <w:color w:val="000000"/>
          <w:kern w:val="0"/>
          <w:sz w:val="18"/>
          <w:szCs w:val="18"/>
          <w:lang w:eastAsia="en-US"/>
        </w:rPr>
      </w:pPr>
      <w:r>
        <w:rPr>
          <w:rFonts w:eastAsia="Times New Roman"/>
          <w:b/>
          <w:color w:val="000000"/>
          <w:kern w:val="0"/>
          <w:sz w:val="18"/>
          <w:szCs w:val="18"/>
          <w:lang w:eastAsia="en-US"/>
        </w:rPr>
        <w:br w:type="page"/>
      </w:r>
    </w:p>
    <w:p w14:paraId="09F063D0" w14:textId="77777777" w:rsidR="00DC4CD6" w:rsidRDefault="008F3C9E" w:rsidP="001724DB">
      <w:pPr>
        <w:widowControl/>
        <w:shd w:val="clear" w:color="auto" w:fill="FFFFFF"/>
        <w:jc w:val="left"/>
        <w:rPr>
          <w:rFonts w:eastAsia="Times New Roman"/>
          <w:color w:val="000000"/>
          <w:kern w:val="0"/>
          <w:sz w:val="18"/>
          <w:szCs w:val="18"/>
          <w:lang w:eastAsia="en-US"/>
        </w:rPr>
      </w:pPr>
      <w:r w:rsidRPr="008F3C9E">
        <w:rPr>
          <w:rFonts w:eastAsia="Times New Roman"/>
          <w:b/>
          <w:color w:val="000000"/>
          <w:kern w:val="0"/>
          <w:sz w:val="18"/>
          <w:szCs w:val="18"/>
          <w:lang w:eastAsia="en-US"/>
        </w:rPr>
        <w:lastRenderedPageBreak/>
        <w:t>References:</w:t>
      </w:r>
      <w:r>
        <w:rPr>
          <w:rFonts w:eastAsia="Times New Roman"/>
          <w:color w:val="000000"/>
          <w:kern w:val="0"/>
          <w:sz w:val="18"/>
          <w:szCs w:val="18"/>
          <w:lang w:eastAsia="en-US"/>
        </w:rPr>
        <w:t xml:space="preserve"> </w:t>
      </w:r>
      <w:r w:rsidR="00B70DC5" w:rsidRPr="00B70DC5">
        <w:rPr>
          <w:rFonts w:eastAsia="Times New Roman"/>
          <w:color w:val="000000"/>
          <w:kern w:val="0"/>
          <w:sz w:val="18"/>
          <w:szCs w:val="18"/>
          <w:lang w:eastAsia="en-US"/>
        </w:rPr>
        <w:t xml:space="preserve">References must be listed at the end of the paper in the order they are cited in the text. Use each author’s first and middle initials and last name; do not use et al. in a reference. CAS abbreviations </w:t>
      </w:r>
      <w:r w:rsidR="00D968BB">
        <w:rPr>
          <w:rFonts w:eastAsia="Times New Roman"/>
          <w:color w:val="000000"/>
          <w:kern w:val="0"/>
          <w:sz w:val="18"/>
          <w:szCs w:val="18"/>
          <w:lang w:eastAsia="en-US"/>
        </w:rPr>
        <w:t xml:space="preserve">for journal titles </w:t>
      </w:r>
      <w:r w:rsidR="00B70DC5" w:rsidRPr="00B70DC5">
        <w:rPr>
          <w:rFonts w:eastAsia="Times New Roman"/>
          <w:color w:val="000000"/>
          <w:kern w:val="0"/>
          <w:sz w:val="18"/>
          <w:szCs w:val="18"/>
          <w:lang w:eastAsia="en-US"/>
        </w:rPr>
        <w:t xml:space="preserve">must be used. </w:t>
      </w:r>
      <w:r w:rsidR="00DC4CD6">
        <w:rPr>
          <w:rFonts w:eastAsia="Times New Roman"/>
          <w:color w:val="000000"/>
          <w:kern w:val="0"/>
          <w:sz w:val="18"/>
          <w:szCs w:val="18"/>
          <w:lang w:eastAsia="en-US"/>
        </w:rPr>
        <w:t>For full reference formatting instructions and examples, please see the Author Instructions available on the ECSxPress site available at http://ecsjournals.msubmit.net</w:t>
      </w:r>
    </w:p>
    <w:p w14:paraId="6631D46D" w14:textId="77777777" w:rsidR="00BF26F5" w:rsidRDefault="00BF26F5" w:rsidP="00BF26F5">
      <w:pPr>
        <w:widowControl/>
        <w:shd w:val="clear" w:color="auto" w:fill="FFFFFF"/>
        <w:jc w:val="left"/>
        <w:rPr>
          <w:rFonts w:eastAsia="Times New Roman"/>
          <w:color w:val="000000"/>
          <w:kern w:val="0"/>
          <w:sz w:val="18"/>
          <w:szCs w:val="18"/>
          <w:lang w:eastAsia="en-US"/>
        </w:rPr>
      </w:pPr>
    </w:p>
    <w:p w14:paraId="20AF4216" w14:textId="77777777" w:rsidR="00D9233D" w:rsidRPr="001724DB" w:rsidRDefault="00D9233D" w:rsidP="001724DB">
      <w:pPr>
        <w:pStyle w:val="Paragraph"/>
        <w:spacing w:before="0"/>
        <w:ind w:firstLine="0"/>
        <w:rPr>
          <w:rStyle w:val="Hyperlink"/>
          <w:sz w:val="18"/>
          <w:szCs w:val="18"/>
        </w:rPr>
      </w:pPr>
      <w:r w:rsidRPr="001724DB">
        <w:rPr>
          <w:b/>
          <w:sz w:val="18"/>
          <w:szCs w:val="18"/>
        </w:rPr>
        <w:t>Supplemental Material:</w:t>
      </w:r>
      <w:r>
        <w:rPr>
          <w:b/>
        </w:rPr>
        <w:t xml:space="preserve"> </w:t>
      </w:r>
      <w:r w:rsidRPr="001724DB">
        <w:rPr>
          <w:sz w:val="18"/>
          <w:szCs w:val="18"/>
        </w:rPr>
        <w:t>Supplemental material should not be included in your manuscript. All supplemental material should be uploaded as a separate document.</w:t>
      </w:r>
      <w:r w:rsidR="00BF26F5">
        <w:rPr>
          <w:sz w:val="18"/>
          <w:szCs w:val="18"/>
        </w:rPr>
        <w:t xml:space="preserve"> </w:t>
      </w:r>
      <w:r w:rsidRPr="001724DB">
        <w:rPr>
          <w:sz w:val="18"/>
          <w:szCs w:val="18"/>
        </w:rPr>
        <w:t xml:space="preserve">Please see the author instructions for additional information regarding supplemental material. </w:t>
      </w:r>
      <w:hyperlink r:id="rId8" w:history="1">
        <w:r w:rsidRPr="001724DB">
          <w:rPr>
            <w:rStyle w:val="Hyperlink"/>
            <w:sz w:val="18"/>
            <w:szCs w:val="18"/>
          </w:rPr>
          <w:t>https://ecsjournals.msubmit.net</w:t>
        </w:r>
      </w:hyperlink>
    </w:p>
    <w:p w14:paraId="7E87181C" w14:textId="77777777" w:rsidR="00D9233D" w:rsidRDefault="00D9233D" w:rsidP="001724DB">
      <w:pPr>
        <w:widowControl/>
        <w:shd w:val="clear" w:color="auto" w:fill="FFFFFF"/>
        <w:jc w:val="left"/>
        <w:rPr>
          <w:rFonts w:eastAsia="Times New Roman"/>
          <w:color w:val="000000"/>
          <w:kern w:val="0"/>
          <w:sz w:val="18"/>
          <w:szCs w:val="18"/>
          <w:lang w:eastAsia="en-US"/>
        </w:rPr>
      </w:pPr>
    </w:p>
    <w:p w14:paraId="1FB4ED60" w14:textId="77777777" w:rsidR="00BF26F5" w:rsidRDefault="00BF26F5" w:rsidP="001724DB">
      <w:pPr>
        <w:widowControl/>
        <w:shd w:val="clear" w:color="auto" w:fill="FFFFFF"/>
        <w:jc w:val="left"/>
        <w:rPr>
          <w:rFonts w:eastAsia="Times New Roman"/>
          <w:color w:val="000000"/>
          <w:kern w:val="0"/>
          <w:sz w:val="18"/>
          <w:szCs w:val="18"/>
          <w:lang w:eastAsia="en-US"/>
        </w:rPr>
      </w:pPr>
      <w:r>
        <w:rPr>
          <w:rFonts w:eastAsia="Times New Roman"/>
          <w:color w:val="000000"/>
          <w:kern w:val="0"/>
          <w:sz w:val="18"/>
          <w:szCs w:val="18"/>
          <w:lang w:eastAsia="en-US"/>
        </w:rPr>
        <w:t>If you have any questions about proper formatting of a Research Article manuscript for submission, please contact us at publications@electrochem.org for assistance.</w:t>
      </w:r>
    </w:p>
    <w:p w14:paraId="7B033172" w14:textId="77777777" w:rsidR="00C102F3" w:rsidRPr="00D87414" w:rsidRDefault="008F3C9E" w:rsidP="001724DB">
      <w:pPr>
        <w:pStyle w:val="Authors"/>
        <w:spacing w:before="0" w:after="0"/>
        <w:jc w:val="left"/>
        <w:rPr>
          <w:b/>
          <w:color w:val="000000"/>
        </w:rPr>
      </w:pPr>
      <w:r>
        <w:br w:type="page"/>
      </w:r>
      <w:r w:rsidR="00DA6C2A" w:rsidRPr="00D87414">
        <w:rPr>
          <w:b/>
        </w:rPr>
        <w:lastRenderedPageBreak/>
        <w:t>Title: [1</w:t>
      </w:r>
      <w:r w:rsidR="009C1EDE" w:rsidRPr="00D87414">
        <w:rPr>
          <w:b/>
        </w:rPr>
        <w:t>5</w:t>
      </w:r>
      <w:r w:rsidR="00DA6C2A" w:rsidRPr="00D87414">
        <w:rPr>
          <w:b/>
        </w:rPr>
        <w:t xml:space="preserve"> Words or Less</w:t>
      </w:r>
      <w:r w:rsidR="0016148D">
        <w:rPr>
          <w:b/>
        </w:rPr>
        <w:t xml:space="preserve"> </w:t>
      </w:r>
      <w:r w:rsidR="0016148D">
        <w:t>and set with initial caps. Subtitles should be avoided if possible. Separate parts to a series should have a subtitle with a roman numeral to indicate the part number.</w:t>
      </w:r>
      <w:r w:rsidR="00DA6C2A" w:rsidRPr="00D87414">
        <w:rPr>
          <w:b/>
        </w:rPr>
        <w:t>]</w:t>
      </w:r>
    </w:p>
    <w:p w14:paraId="448CDDBF" w14:textId="77777777" w:rsidR="005A7E72" w:rsidRDefault="00DA6C2A" w:rsidP="001724DB">
      <w:pPr>
        <w:pStyle w:val="ECSAuthorsListStyle"/>
        <w:spacing w:line="240" w:lineRule="auto"/>
      </w:pPr>
      <w:r>
        <w:t xml:space="preserve">Author Names: [Use </w:t>
      </w:r>
      <w:r w:rsidR="008A02B7">
        <w:t xml:space="preserve">Superscript </w:t>
      </w:r>
      <w:r w:rsidR="0016148D">
        <w:t xml:space="preserve">Numbers </w:t>
      </w:r>
      <w:r w:rsidR="008A02B7">
        <w:t>to Denote Affiliation if More than One; Designate Corresponding Author</w:t>
      </w:r>
      <w:r w:rsidR="0016148D">
        <w:t>(s)</w:t>
      </w:r>
      <w:r w:rsidR="008A02B7">
        <w:t xml:space="preserve"> with Superscript z</w:t>
      </w:r>
      <w:r w:rsidR="0016148D">
        <w:t>; Authors should be listed by first name or initial followed by last name and separated by commas.</w:t>
      </w:r>
      <w:r w:rsidR="008A02B7">
        <w:t>]</w:t>
      </w:r>
    </w:p>
    <w:p w14:paraId="6B23C1A0" w14:textId="77777777" w:rsidR="00AB4F2C" w:rsidRPr="007412BA" w:rsidRDefault="008A02B7" w:rsidP="001724DB">
      <w:pPr>
        <w:pStyle w:val="ECSAffiliationsStyle"/>
        <w:spacing w:line="240" w:lineRule="auto"/>
      </w:pPr>
      <w:r>
        <w:t xml:space="preserve">Affiliation(s): [Use Superscript </w:t>
      </w:r>
      <w:r w:rsidR="0016148D">
        <w:t xml:space="preserve">Numbers </w:t>
      </w:r>
      <w:r>
        <w:t>to Denote Authors if More than One]</w:t>
      </w:r>
    </w:p>
    <w:p w14:paraId="55C7FDC7" w14:textId="77777777" w:rsidR="009907CC" w:rsidRPr="007412BA" w:rsidRDefault="00E61BED" w:rsidP="001724DB">
      <w:pPr>
        <w:jc w:val="left"/>
        <w:rPr>
          <w:sz w:val="24"/>
          <w:szCs w:val="24"/>
        </w:rPr>
      </w:pPr>
      <w:r w:rsidRPr="007412BA">
        <w:rPr>
          <w:sz w:val="24"/>
          <w:szCs w:val="24"/>
          <w:vertAlign w:val="superscript"/>
        </w:rPr>
        <w:t>z</w:t>
      </w:r>
      <w:r w:rsidR="008A02B7">
        <w:rPr>
          <w:sz w:val="24"/>
          <w:szCs w:val="24"/>
        </w:rPr>
        <w:t>Corresponding Author E</w:t>
      </w:r>
      <w:r w:rsidR="00B14940" w:rsidRPr="007412BA">
        <w:rPr>
          <w:rFonts w:hint="eastAsia"/>
          <w:sz w:val="24"/>
          <w:szCs w:val="24"/>
        </w:rPr>
        <w:t>-mail</w:t>
      </w:r>
      <w:r w:rsidR="008A02B7">
        <w:rPr>
          <w:sz w:val="24"/>
          <w:szCs w:val="24"/>
        </w:rPr>
        <w:t xml:space="preserve"> Address [john.doe@nonexistent.com]</w:t>
      </w:r>
    </w:p>
    <w:p w14:paraId="745F8F6F" w14:textId="77777777" w:rsidR="0016148D" w:rsidRDefault="0016148D" w:rsidP="001724DB">
      <w:pPr>
        <w:pStyle w:val="Paragraph"/>
        <w:spacing w:before="0"/>
        <w:ind w:firstLine="0"/>
      </w:pPr>
      <w:r>
        <w:t xml:space="preserve">Additional author notes should be indicated with symbols * (membership status), </w:t>
      </w:r>
    </w:p>
    <w:p w14:paraId="110E94DB" w14:textId="77777777" w:rsidR="0016148D" w:rsidRDefault="0016148D" w:rsidP="001724DB">
      <w:pPr>
        <w:pStyle w:val="Paragraph"/>
        <w:spacing w:before="0"/>
        <w:ind w:firstLine="0"/>
      </w:pPr>
      <w:r>
        <w:t>= (equal contribution) and † (if an author is deceased).</w:t>
      </w:r>
    </w:p>
    <w:p w14:paraId="77714F07" w14:textId="77777777" w:rsidR="0016148D" w:rsidRDefault="0016148D" w:rsidP="001724DB">
      <w:pPr>
        <w:pStyle w:val="ECSManuscriptBodyTextStyle"/>
        <w:spacing w:line="240" w:lineRule="auto"/>
        <w:rPr>
          <w:b/>
        </w:rPr>
      </w:pPr>
    </w:p>
    <w:p w14:paraId="50F1A598" w14:textId="77777777" w:rsidR="009861D0" w:rsidRDefault="008A02B7" w:rsidP="001724DB">
      <w:pPr>
        <w:pStyle w:val="ECSManuscriptBodyTextStyle"/>
        <w:spacing w:line="240" w:lineRule="auto"/>
        <w:rPr>
          <w:b/>
        </w:rPr>
      </w:pPr>
      <w:r w:rsidRPr="00C276F1">
        <w:rPr>
          <w:b/>
        </w:rPr>
        <w:t>Abstract Text [</w:t>
      </w:r>
      <w:r w:rsidR="00062FDD">
        <w:rPr>
          <w:b/>
        </w:rPr>
        <w:t>2</w:t>
      </w:r>
      <w:r w:rsidRPr="00C276F1">
        <w:rPr>
          <w:b/>
        </w:rPr>
        <w:t>00 Words or Less]</w:t>
      </w:r>
      <w:r w:rsidR="00C276F1">
        <w:rPr>
          <w:b/>
        </w:rPr>
        <w:t xml:space="preserve"> [Required]</w:t>
      </w:r>
    </w:p>
    <w:p w14:paraId="616AA157" w14:textId="77777777" w:rsidR="0016148D" w:rsidRPr="00D50CDA" w:rsidRDefault="0016148D">
      <w:pPr>
        <w:rPr>
          <w:sz w:val="24"/>
          <w:szCs w:val="24"/>
        </w:rPr>
      </w:pPr>
      <w:r>
        <w:rPr>
          <w:sz w:val="24"/>
          <w:szCs w:val="24"/>
        </w:rPr>
        <w:t xml:space="preserve">Abstracts </w:t>
      </w:r>
      <w:r w:rsidRPr="00D50CDA">
        <w:rPr>
          <w:sz w:val="24"/>
          <w:szCs w:val="24"/>
        </w:rPr>
        <w:t>should be one paragraph only. Do not cite references by number in the abstract. References mentioned in the abstract may be styled as follows:</w:t>
      </w:r>
    </w:p>
    <w:p w14:paraId="52BC80BD" w14:textId="77777777" w:rsidR="0016148D" w:rsidRPr="00D50CDA" w:rsidRDefault="0016148D" w:rsidP="001724DB">
      <w:pPr>
        <w:pStyle w:val="ColorfulList-Accent11"/>
        <w:spacing w:after="0" w:line="240" w:lineRule="auto"/>
        <w:ind w:left="0"/>
        <w:rPr>
          <w:rFonts w:ascii="Times New Roman" w:hAnsi="Times New Roman"/>
          <w:sz w:val="24"/>
          <w:szCs w:val="24"/>
        </w:rPr>
      </w:pPr>
    </w:p>
    <w:p w14:paraId="24A3AF59" w14:textId="77777777" w:rsidR="0016148D" w:rsidRPr="00D50CDA" w:rsidRDefault="0016148D" w:rsidP="001724DB">
      <w:pPr>
        <w:pStyle w:val="ColorfulList-Accent11"/>
        <w:spacing w:after="0" w:line="240" w:lineRule="auto"/>
        <w:ind w:left="0"/>
        <w:rPr>
          <w:rFonts w:ascii="Times New Roman" w:hAnsi="Times New Roman"/>
          <w:sz w:val="24"/>
          <w:szCs w:val="24"/>
        </w:rPr>
      </w:pPr>
      <w:r w:rsidRPr="00D50CDA">
        <w:rPr>
          <w:rFonts w:ascii="Times New Roman" w:hAnsi="Times New Roman"/>
          <w:sz w:val="24"/>
          <w:szCs w:val="24"/>
        </w:rPr>
        <w:t xml:space="preserve">“…with published data [J. S. Yi and T. V. Nguyen, </w:t>
      </w:r>
      <w:r w:rsidRPr="00D50CDA">
        <w:rPr>
          <w:rFonts w:ascii="Times New Roman" w:hAnsi="Times New Roman"/>
          <w:i/>
          <w:iCs/>
          <w:sz w:val="24"/>
          <w:szCs w:val="24"/>
        </w:rPr>
        <w:t>Electrochem. Solid-State Lett.,</w:t>
      </w:r>
      <w:r w:rsidRPr="00D50CDA">
        <w:rPr>
          <w:rFonts w:ascii="Times New Roman" w:hAnsi="Times New Roman"/>
          <w:sz w:val="24"/>
          <w:szCs w:val="24"/>
        </w:rPr>
        <w:t xml:space="preserve"> </w:t>
      </w:r>
      <w:r w:rsidRPr="00D50CDA">
        <w:rPr>
          <w:rFonts w:ascii="Times New Roman" w:hAnsi="Times New Roman"/>
          <w:b/>
          <w:bCs/>
          <w:sz w:val="24"/>
          <w:szCs w:val="24"/>
        </w:rPr>
        <w:t>146</w:t>
      </w:r>
      <w:r w:rsidRPr="00D50CDA">
        <w:rPr>
          <w:rFonts w:ascii="Times New Roman" w:hAnsi="Times New Roman"/>
          <w:sz w:val="24"/>
          <w:szCs w:val="24"/>
        </w:rPr>
        <w:t>, 38 (1999)], but an error has been detected…”</w:t>
      </w:r>
    </w:p>
    <w:p w14:paraId="368AB742" w14:textId="77777777" w:rsidR="0016148D" w:rsidRPr="00D50CDA" w:rsidRDefault="0016148D" w:rsidP="001724DB">
      <w:pPr>
        <w:pStyle w:val="ColorfulList-Accent11"/>
        <w:spacing w:after="0" w:line="240" w:lineRule="auto"/>
        <w:ind w:left="0"/>
        <w:rPr>
          <w:rFonts w:ascii="Times New Roman" w:hAnsi="Times New Roman"/>
          <w:sz w:val="24"/>
          <w:szCs w:val="24"/>
        </w:rPr>
      </w:pPr>
      <w:r w:rsidRPr="00D50CDA">
        <w:rPr>
          <w:rFonts w:ascii="Times New Roman" w:hAnsi="Times New Roman"/>
          <w:sz w:val="24"/>
          <w:szCs w:val="24"/>
        </w:rPr>
        <w:t>“…with published data from Yi and Nguyen [</w:t>
      </w:r>
      <w:r w:rsidRPr="00D50CDA">
        <w:rPr>
          <w:rFonts w:ascii="Times New Roman" w:hAnsi="Times New Roman"/>
          <w:i/>
          <w:iCs/>
          <w:sz w:val="24"/>
          <w:szCs w:val="24"/>
        </w:rPr>
        <w:t>Electrochem. Solid-State Lett.,</w:t>
      </w:r>
      <w:r w:rsidRPr="00D50CDA">
        <w:rPr>
          <w:rFonts w:ascii="Times New Roman" w:hAnsi="Times New Roman"/>
          <w:sz w:val="24"/>
          <w:szCs w:val="24"/>
        </w:rPr>
        <w:t xml:space="preserve"> </w:t>
      </w:r>
      <w:r w:rsidRPr="00D50CDA">
        <w:rPr>
          <w:rFonts w:ascii="Times New Roman" w:hAnsi="Times New Roman"/>
          <w:b/>
          <w:bCs/>
          <w:sz w:val="24"/>
          <w:szCs w:val="24"/>
        </w:rPr>
        <w:t>146</w:t>
      </w:r>
      <w:r w:rsidRPr="00D50CDA">
        <w:rPr>
          <w:rFonts w:ascii="Times New Roman" w:hAnsi="Times New Roman"/>
          <w:sz w:val="24"/>
          <w:szCs w:val="24"/>
        </w:rPr>
        <w:t>, 38 (1999)], but an error has been detected…”</w:t>
      </w:r>
    </w:p>
    <w:p w14:paraId="02A53539" w14:textId="77777777" w:rsidR="0016148D" w:rsidRPr="00D50CDA" w:rsidRDefault="0016148D" w:rsidP="001724DB">
      <w:pPr>
        <w:pStyle w:val="ColorfulList-Accent11"/>
        <w:spacing w:after="0" w:line="240" w:lineRule="auto"/>
        <w:ind w:left="0"/>
        <w:rPr>
          <w:rFonts w:ascii="Times New Roman" w:hAnsi="Times New Roman"/>
          <w:sz w:val="24"/>
          <w:szCs w:val="24"/>
        </w:rPr>
      </w:pPr>
    </w:p>
    <w:p w14:paraId="16F781CF" w14:textId="77777777" w:rsidR="0016148D" w:rsidRPr="00C276F1" w:rsidRDefault="0016148D" w:rsidP="001724DB">
      <w:pPr>
        <w:pStyle w:val="ECSManuscriptBodyTextStyle"/>
        <w:spacing w:line="240" w:lineRule="auto"/>
        <w:rPr>
          <w:b/>
        </w:rPr>
      </w:pPr>
    </w:p>
    <w:p w14:paraId="303B9B39" w14:textId="77777777" w:rsidR="004948EF" w:rsidRDefault="008A02B7" w:rsidP="001724DB">
      <w:pPr>
        <w:pStyle w:val="ECSManuscriptBodyTextStyle"/>
        <w:spacing w:line="240" w:lineRule="auto"/>
        <w:rPr>
          <w:b/>
        </w:rPr>
      </w:pPr>
      <w:r w:rsidRPr="00C276F1">
        <w:rPr>
          <w:b/>
        </w:rPr>
        <w:t>Introduction Text [Required]</w:t>
      </w:r>
    </w:p>
    <w:p w14:paraId="79BEACF3" w14:textId="77777777" w:rsidR="0016148D" w:rsidRDefault="0016148D" w:rsidP="001724DB">
      <w:pPr>
        <w:pStyle w:val="Paragraph"/>
        <w:spacing w:before="0"/>
        <w:ind w:firstLine="0"/>
      </w:pPr>
      <w:r w:rsidRPr="00FC4350">
        <w:t>ECS style allows for the use of main section headings and two levels of section subheads. Section and subsection numbering is not accepted and will be eliminated</w:t>
      </w:r>
      <w:r>
        <w:t xml:space="preserve"> at the page proof stage</w:t>
      </w:r>
      <w:r w:rsidRPr="00FC4350">
        <w:t>.</w:t>
      </w:r>
    </w:p>
    <w:p w14:paraId="22FDDEEA" w14:textId="77777777" w:rsidR="0016148D" w:rsidRPr="007412BA" w:rsidRDefault="0016148D" w:rsidP="001724DB">
      <w:pPr>
        <w:pStyle w:val="ECSManuscriptBodyTextStyle"/>
        <w:spacing w:line="240" w:lineRule="auto"/>
        <w:rPr>
          <w:kern w:val="0"/>
        </w:rPr>
      </w:pPr>
    </w:p>
    <w:p w14:paraId="005D7B92" w14:textId="77777777" w:rsidR="004948EF" w:rsidRPr="00DE13A1" w:rsidRDefault="00062FDD" w:rsidP="001724DB">
      <w:pPr>
        <w:pStyle w:val="ECSPrimarySubheadStyle"/>
        <w:spacing w:line="240" w:lineRule="auto"/>
      </w:pPr>
      <w:r>
        <w:t>Experimental</w:t>
      </w:r>
      <w:r w:rsidR="00FD1A4B">
        <w:t xml:space="preserve"> [Required]</w:t>
      </w:r>
    </w:p>
    <w:p w14:paraId="1D5A4B3C" w14:textId="77777777" w:rsidR="004948EF" w:rsidRPr="007412BA" w:rsidRDefault="00DE13A1" w:rsidP="001724DB">
      <w:pPr>
        <w:pStyle w:val="ECSManuscriptBodyTextStyle"/>
        <w:spacing w:line="240" w:lineRule="auto"/>
      </w:pPr>
      <w:r>
        <w:tab/>
      </w:r>
      <w:r w:rsidR="00FE43DA">
        <w:rPr>
          <w:lang w:eastAsia="en-US"/>
        </w:rPr>
        <w:t>Describe the materials and equipment used and provide sufficient detail about the methods used to allow other researchers to repeat your work and to obtain comparable results. When using standard methods, refer to the relevant literature and provide details only as needed.</w:t>
      </w:r>
      <w:r w:rsidR="003D6FF3">
        <w:t xml:space="preserve"> </w:t>
      </w:r>
    </w:p>
    <w:p w14:paraId="2C05034F" w14:textId="77777777" w:rsidR="004948EF" w:rsidRPr="00DE13A1" w:rsidRDefault="00062FDD" w:rsidP="001724DB">
      <w:pPr>
        <w:pStyle w:val="ECSPrimarySubheadStyle"/>
        <w:spacing w:line="240" w:lineRule="auto"/>
      </w:pPr>
      <w:r>
        <w:t>Results</w:t>
      </w:r>
      <w:r w:rsidR="00FD1A4B">
        <w:t xml:space="preserve"> [Required]</w:t>
      </w:r>
    </w:p>
    <w:p w14:paraId="575CACA3" w14:textId="77777777" w:rsidR="00863FDE" w:rsidRDefault="00DE13A1" w:rsidP="001724DB">
      <w:pPr>
        <w:pStyle w:val="ECSManuscriptBodyTextStyle"/>
        <w:spacing w:line="240" w:lineRule="auto"/>
      </w:pPr>
      <w:r>
        <w:tab/>
      </w:r>
      <w:r w:rsidR="00FE43DA">
        <w:t>Summarize the results and data obtained and describe any statistical analyses applied. Provide enough detail to justify your conclusions. Use of equations, tables, and figures should be minimized except when necessary for clarity.</w:t>
      </w:r>
      <w:r w:rsidR="003D6FF3">
        <w:t xml:space="preserve"> </w:t>
      </w:r>
    </w:p>
    <w:p w14:paraId="1957D93C" w14:textId="77777777" w:rsidR="00062FDD" w:rsidRPr="00DE13A1" w:rsidRDefault="00062FDD" w:rsidP="001724DB">
      <w:pPr>
        <w:pStyle w:val="ECSPrimarySubheadStyle"/>
        <w:spacing w:line="240" w:lineRule="auto"/>
      </w:pPr>
      <w:r>
        <w:t>Discussion [Required]</w:t>
      </w:r>
    </w:p>
    <w:p w14:paraId="5A359B7A" w14:textId="77777777" w:rsidR="00062FDD" w:rsidRDefault="00062FDD" w:rsidP="001724DB">
      <w:pPr>
        <w:pStyle w:val="ECSManuscriptBodyTextStyle"/>
        <w:spacing w:line="240" w:lineRule="auto"/>
      </w:pPr>
      <w:r>
        <w:tab/>
      </w:r>
      <w:r w:rsidR="00FE43DA">
        <w:t xml:space="preserve">Explain your interpretation of the results and compare to existing knowledge in the field. Note any important advances in understanding and the logical implications of the work. </w:t>
      </w:r>
    </w:p>
    <w:p w14:paraId="559A7880" w14:textId="77777777" w:rsidR="00DE13A1" w:rsidRDefault="00DC511F" w:rsidP="001724DB">
      <w:pPr>
        <w:pStyle w:val="ECSPrimarySubheadStyle"/>
        <w:spacing w:line="240" w:lineRule="auto"/>
      </w:pPr>
      <w:r>
        <w:t>Conclusions</w:t>
      </w:r>
      <w:r w:rsidR="00FD1A4B">
        <w:t xml:space="preserve"> [Required]</w:t>
      </w:r>
    </w:p>
    <w:p w14:paraId="220DB6E5" w14:textId="77777777" w:rsidR="004948EF" w:rsidRPr="007412BA" w:rsidRDefault="00DE13A1" w:rsidP="001724DB">
      <w:pPr>
        <w:pStyle w:val="ECSManuscriptBodyTextStyle"/>
        <w:spacing w:line="240" w:lineRule="auto"/>
      </w:pPr>
      <w:r>
        <w:tab/>
      </w:r>
      <w:r w:rsidR="00FE43DA">
        <w:t>Summary Text</w:t>
      </w:r>
    </w:p>
    <w:p w14:paraId="032E345B" w14:textId="77777777" w:rsidR="00DE13A1" w:rsidRPr="00DE13A1" w:rsidRDefault="006934C5" w:rsidP="001724DB">
      <w:pPr>
        <w:pStyle w:val="ECSPrimarySubheadStyle"/>
        <w:spacing w:line="240" w:lineRule="auto"/>
      </w:pPr>
      <w:r w:rsidRPr="00DE13A1">
        <w:t>Acknowledg</w:t>
      </w:r>
      <w:r w:rsidR="00B14940" w:rsidRPr="00DE13A1">
        <w:t>ments</w:t>
      </w:r>
      <w:r w:rsidR="00FD1A4B">
        <w:t xml:space="preserve"> [</w:t>
      </w:r>
      <w:r w:rsidR="00ED1951">
        <w:t>Optional</w:t>
      </w:r>
      <w:r w:rsidR="00FD1A4B">
        <w:t>]</w:t>
      </w:r>
    </w:p>
    <w:p w14:paraId="1E9B2D46" w14:textId="77777777" w:rsidR="008945D3" w:rsidRDefault="00DE13A1" w:rsidP="001724DB">
      <w:pPr>
        <w:pStyle w:val="ECSManuscriptBodyTextStyle"/>
        <w:spacing w:line="240" w:lineRule="auto"/>
      </w:pPr>
      <w:r>
        <w:tab/>
      </w:r>
      <w:r w:rsidR="008A02B7">
        <w:t>Acknowledgments Text [If Any]</w:t>
      </w:r>
    </w:p>
    <w:p w14:paraId="4224A256" w14:textId="77777777" w:rsidR="00BF26F5" w:rsidRDefault="00BF26F5" w:rsidP="00BF26F5">
      <w:pPr>
        <w:contextualSpacing/>
        <w:rPr>
          <w:b/>
          <w:sz w:val="24"/>
          <w:szCs w:val="24"/>
        </w:rPr>
      </w:pPr>
    </w:p>
    <w:p w14:paraId="127487CD" w14:textId="77777777" w:rsidR="00BF26F5" w:rsidRDefault="00BF26F5" w:rsidP="00BF26F5">
      <w:pPr>
        <w:contextualSpacing/>
        <w:rPr>
          <w:b/>
          <w:sz w:val="24"/>
          <w:szCs w:val="24"/>
        </w:rPr>
      </w:pPr>
    </w:p>
    <w:p w14:paraId="1B8A6CB0" w14:textId="77777777" w:rsidR="0016148D" w:rsidRDefault="0016148D">
      <w:pPr>
        <w:contextualSpacing/>
        <w:rPr>
          <w:b/>
          <w:sz w:val="24"/>
          <w:szCs w:val="24"/>
        </w:rPr>
      </w:pPr>
      <w:r w:rsidRPr="00152915">
        <w:rPr>
          <w:b/>
          <w:sz w:val="24"/>
          <w:szCs w:val="24"/>
        </w:rPr>
        <w:lastRenderedPageBreak/>
        <w:t>Appendix</w:t>
      </w:r>
      <w:r>
        <w:rPr>
          <w:b/>
          <w:sz w:val="24"/>
          <w:szCs w:val="24"/>
        </w:rPr>
        <w:t xml:space="preserve"> </w:t>
      </w:r>
      <w:r w:rsidRPr="001724DB">
        <w:rPr>
          <w:b/>
        </w:rPr>
        <w:t>[Optional]</w:t>
      </w:r>
    </w:p>
    <w:p w14:paraId="28784BAB" w14:textId="77777777" w:rsidR="0016148D" w:rsidRDefault="0016148D">
      <w:pPr>
        <w:contextualSpacing/>
        <w:rPr>
          <w:b/>
          <w:sz w:val="24"/>
          <w:szCs w:val="24"/>
        </w:rPr>
      </w:pPr>
    </w:p>
    <w:p w14:paraId="29FBADA6" w14:textId="77777777" w:rsidR="0016148D" w:rsidRPr="00152915" w:rsidRDefault="0016148D">
      <w:pPr>
        <w:contextualSpacing/>
        <w:rPr>
          <w:sz w:val="24"/>
          <w:szCs w:val="24"/>
        </w:rPr>
      </w:pPr>
      <w:r w:rsidRPr="00152915">
        <w:rPr>
          <w:sz w:val="24"/>
          <w:szCs w:val="24"/>
        </w:rPr>
        <w:t>Follows the Acknowledgment section.</w:t>
      </w:r>
      <w:r>
        <w:rPr>
          <w:sz w:val="24"/>
          <w:szCs w:val="24"/>
        </w:rPr>
        <w:t xml:space="preserve"> Appendices are n</w:t>
      </w:r>
      <w:r w:rsidRPr="00152915">
        <w:rPr>
          <w:sz w:val="24"/>
          <w:szCs w:val="24"/>
        </w:rPr>
        <w:t xml:space="preserve">ot required to have a title or subhead. </w:t>
      </w:r>
    </w:p>
    <w:p w14:paraId="37417A91" w14:textId="77777777" w:rsidR="0016148D" w:rsidRPr="00152915" w:rsidRDefault="0016148D">
      <w:pPr>
        <w:contextualSpacing/>
        <w:rPr>
          <w:sz w:val="24"/>
          <w:szCs w:val="24"/>
        </w:rPr>
      </w:pPr>
      <w:r>
        <w:rPr>
          <w:sz w:val="24"/>
          <w:szCs w:val="24"/>
        </w:rPr>
        <w:t xml:space="preserve">If there is </w:t>
      </w:r>
      <w:r w:rsidRPr="00152915">
        <w:rPr>
          <w:sz w:val="24"/>
          <w:szCs w:val="24"/>
        </w:rPr>
        <w:t>only one Appendix</w:t>
      </w:r>
      <w:r>
        <w:rPr>
          <w:sz w:val="24"/>
          <w:szCs w:val="24"/>
        </w:rPr>
        <w:t>, please label it as</w:t>
      </w:r>
      <w:r w:rsidRPr="00152915">
        <w:rPr>
          <w:sz w:val="24"/>
          <w:szCs w:val="24"/>
        </w:rPr>
        <w:t xml:space="preserve"> “Appendix”.</w:t>
      </w:r>
      <w:r>
        <w:rPr>
          <w:sz w:val="24"/>
          <w:szCs w:val="24"/>
        </w:rPr>
        <w:t xml:space="preserve"> </w:t>
      </w:r>
      <w:r w:rsidRPr="00152915">
        <w:rPr>
          <w:sz w:val="24"/>
          <w:szCs w:val="24"/>
        </w:rPr>
        <w:t>If there is more than one Appendix, they are identified as Appendix A, Appendix B, etc.</w:t>
      </w:r>
      <w:r>
        <w:rPr>
          <w:sz w:val="24"/>
          <w:szCs w:val="24"/>
        </w:rPr>
        <w:t xml:space="preserve"> </w:t>
      </w:r>
      <w:r w:rsidRPr="00152915">
        <w:rPr>
          <w:sz w:val="24"/>
          <w:szCs w:val="24"/>
        </w:rPr>
        <w:t>Tables, figures, and equations in an appendix are labeled with “A” for a single appendix, adding a consecutive letter for each additional appendix, i.e., Eq. A-1, Eq. B-3, Table A-II, Table B-IV, Figure A-3, Figure B-5.</w:t>
      </w:r>
      <w:r>
        <w:rPr>
          <w:sz w:val="24"/>
          <w:szCs w:val="24"/>
        </w:rPr>
        <w:t xml:space="preserve"> </w:t>
      </w:r>
      <w:r w:rsidRPr="00152915">
        <w:rPr>
          <w:sz w:val="24"/>
          <w:szCs w:val="24"/>
        </w:rPr>
        <w:t>Reference citations in an Appendix follow in consecutive order from the main text.</w:t>
      </w:r>
    </w:p>
    <w:p w14:paraId="6607EE88" w14:textId="77777777" w:rsidR="0016148D" w:rsidRDefault="0016148D" w:rsidP="001724DB">
      <w:pPr>
        <w:pStyle w:val="ECSManuscriptBodyTextStyle"/>
        <w:spacing w:line="240" w:lineRule="auto"/>
      </w:pPr>
    </w:p>
    <w:p w14:paraId="5956B9C9" w14:textId="77777777" w:rsidR="008945D3" w:rsidRPr="00DE13A1" w:rsidRDefault="00B14940" w:rsidP="001724DB">
      <w:pPr>
        <w:pStyle w:val="ECSPrimarySubheadStyle"/>
        <w:spacing w:line="240" w:lineRule="auto"/>
      </w:pPr>
      <w:r w:rsidRPr="007412BA">
        <w:t>References</w:t>
      </w:r>
      <w:r w:rsidR="00FD1A4B">
        <w:t xml:space="preserve"> [Required]</w:t>
      </w:r>
    </w:p>
    <w:p w14:paraId="6F2240D0" w14:textId="77777777" w:rsidR="00E77573" w:rsidRPr="00B841DC" w:rsidRDefault="009C1EDE" w:rsidP="001724DB">
      <w:pPr>
        <w:pStyle w:val="ECSManuscriptBodyTextStyle"/>
        <w:spacing w:line="240" w:lineRule="auto"/>
      </w:pPr>
      <w:r>
        <w:tab/>
      </w:r>
      <w:r w:rsidR="008A02B7">
        <w:t>References [One complete reference citation per number]</w:t>
      </w:r>
    </w:p>
    <w:p w14:paraId="101D61E1" w14:textId="77777777" w:rsidR="00BF4C40" w:rsidRPr="00ED1951" w:rsidRDefault="00B841DC" w:rsidP="001724DB">
      <w:pPr>
        <w:pStyle w:val="ECSManuscriptBodyTextStyle"/>
        <w:spacing w:line="240" w:lineRule="auto"/>
      </w:pPr>
      <w:r w:rsidRPr="00062FDD">
        <w:rPr>
          <w:b/>
        </w:rPr>
        <w:t>Tables</w:t>
      </w:r>
      <w:r w:rsidRPr="00C276F1">
        <w:t>, if any</w:t>
      </w:r>
      <w:r w:rsidRPr="00ED1951">
        <w:t>, MUST be set in the ECS Manuscript Body Text Style. Do NOT</w:t>
      </w:r>
      <w:r w:rsidR="00FD1A4B" w:rsidRPr="00ED1951">
        <w:t xml:space="preserve"> embed figures/images as Tables.</w:t>
      </w:r>
      <w:r w:rsidR="00DC511F" w:rsidRPr="00ED1951">
        <w:t xml:space="preserve"> </w:t>
      </w:r>
    </w:p>
    <w:p w14:paraId="5240A105" w14:textId="77777777" w:rsidR="009C1EDE" w:rsidRPr="00ED1951" w:rsidRDefault="00B841DC" w:rsidP="001724DB">
      <w:pPr>
        <w:jc w:val="left"/>
        <w:rPr>
          <w:sz w:val="24"/>
          <w:szCs w:val="24"/>
        </w:rPr>
      </w:pPr>
      <w:r w:rsidRPr="00ED1951">
        <w:rPr>
          <w:b/>
          <w:sz w:val="24"/>
          <w:szCs w:val="24"/>
        </w:rPr>
        <w:t xml:space="preserve">Figure </w:t>
      </w:r>
      <w:r w:rsidR="00FD1A4B" w:rsidRPr="00ED1951">
        <w:rPr>
          <w:b/>
          <w:sz w:val="24"/>
          <w:szCs w:val="24"/>
        </w:rPr>
        <w:t>C</w:t>
      </w:r>
      <w:r w:rsidRPr="00ED1951">
        <w:rPr>
          <w:b/>
          <w:sz w:val="24"/>
          <w:szCs w:val="24"/>
        </w:rPr>
        <w:t>aptions</w:t>
      </w:r>
      <w:r w:rsidRPr="00ED1951">
        <w:rPr>
          <w:sz w:val="24"/>
          <w:szCs w:val="24"/>
        </w:rPr>
        <w:t xml:space="preserve"> MUST appear at the end of the document, either in list form (if the </w:t>
      </w:r>
    </w:p>
    <w:p w14:paraId="146E2412" w14:textId="77777777" w:rsidR="009C1EDE" w:rsidRPr="00ED1951" w:rsidRDefault="00B841DC" w:rsidP="001724DB">
      <w:pPr>
        <w:jc w:val="left"/>
        <w:rPr>
          <w:sz w:val="24"/>
          <w:szCs w:val="24"/>
        </w:rPr>
      </w:pPr>
      <w:r w:rsidRPr="00ED1951">
        <w:rPr>
          <w:sz w:val="24"/>
          <w:szCs w:val="24"/>
        </w:rPr>
        <w:t xml:space="preserve">figures are submitted as separate files) or under each figure (if figures are placed at the </w:t>
      </w:r>
    </w:p>
    <w:p w14:paraId="606A858D" w14:textId="77777777" w:rsidR="009C1EDE" w:rsidRDefault="00B841DC" w:rsidP="001724DB">
      <w:pPr>
        <w:jc w:val="left"/>
        <w:rPr>
          <w:sz w:val="24"/>
          <w:szCs w:val="24"/>
        </w:rPr>
      </w:pPr>
      <w:r w:rsidRPr="00ED1951">
        <w:rPr>
          <w:sz w:val="24"/>
          <w:szCs w:val="24"/>
        </w:rPr>
        <w:t>end of the manuscript file</w:t>
      </w:r>
      <w:r w:rsidR="00FD1A4B" w:rsidRPr="00ED1951">
        <w:rPr>
          <w:sz w:val="24"/>
          <w:szCs w:val="24"/>
        </w:rPr>
        <w:t>.</w:t>
      </w:r>
    </w:p>
    <w:p w14:paraId="71926935" w14:textId="77777777" w:rsidR="00D9233D" w:rsidRDefault="00D9233D">
      <w:pPr>
        <w:contextualSpacing/>
        <w:rPr>
          <w:sz w:val="24"/>
          <w:szCs w:val="24"/>
        </w:rPr>
      </w:pPr>
      <w:r w:rsidRPr="00DC7357">
        <w:rPr>
          <w:b/>
          <w:sz w:val="24"/>
          <w:szCs w:val="24"/>
        </w:rPr>
        <w:t xml:space="preserve">Schemes </w:t>
      </w:r>
      <w:r w:rsidRPr="00DC7357">
        <w:rPr>
          <w:sz w:val="24"/>
          <w:szCs w:val="24"/>
        </w:rPr>
        <w:t xml:space="preserve">do not require a caption </w:t>
      </w:r>
      <w:r>
        <w:rPr>
          <w:sz w:val="24"/>
          <w:szCs w:val="24"/>
        </w:rPr>
        <w:t>beyond the identifying “Scheme 1,2, etc</w:t>
      </w:r>
      <w:r w:rsidRPr="00DC7357">
        <w:rPr>
          <w:sz w:val="24"/>
          <w:szCs w:val="24"/>
        </w:rPr>
        <w:t>”.</w:t>
      </w:r>
      <w:r>
        <w:rPr>
          <w:sz w:val="24"/>
          <w:szCs w:val="24"/>
        </w:rPr>
        <w:t xml:space="preserve"> </w:t>
      </w:r>
      <w:r w:rsidRPr="00DC7357">
        <w:rPr>
          <w:sz w:val="24"/>
          <w:szCs w:val="24"/>
        </w:rPr>
        <w:t>A scheme must immediately follow its text citation.</w:t>
      </w:r>
      <w:r>
        <w:rPr>
          <w:sz w:val="24"/>
          <w:szCs w:val="24"/>
        </w:rPr>
        <w:t xml:space="preserve"> </w:t>
      </w:r>
      <w:r w:rsidRPr="00DC7357">
        <w:rPr>
          <w:sz w:val="24"/>
          <w:szCs w:val="24"/>
        </w:rPr>
        <w:t>Schemes must be cited in numerical order.</w:t>
      </w:r>
    </w:p>
    <w:p w14:paraId="18DB012E" w14:textId="77777777" w:rsidR="00D9233D" w:rsidRDefault="00D9233D">
      <w:pPr>
        <w:contextualSpacing/>
        <w:rPr>
          <w:sz w:val="24"/>
          <w:szCs w:val="24"/>
        </w:rPr>
      </w:pPr>
    </w:p>
    <w:p w14:paraId="24C8FCFB" w14:textId="77777777" w:rsidR="00D9233D" w:rsidRPr="00DC7357" w:rsidRDefault="00D9233D">
      <w:pPr>
        <w:contextualSpacing/>
        <w:rPr>
          <w:sz w:val="24"/>
          <w:szCs w:val="24"/>
        </w:rPr>
      </w:pPr>
    </w:p>
    <w:p w14:paraId="4D9DF6A9" w14:textId="77777777" w:rsidR="00D9233D" w:rsidRPr="00ED1951" w:rsidRDefault="00D9233D" w:rsidP="001724DB">
      <w:pPr>
        <w:jc w:val="left"/>
        <w:rPr>
          <w:sz w:val="24"/>
          <w:szCs w:val="24"/>
        </w:rPr>
      </w:pPr>
    </w:p>
    <w:sectPr w:rsidR="00D9233D" w:rsidRPr="00ED1951" w:rsidSect="00A44896">
      <w:pgSz w:w="11906" w:h="16838"/>
      <w:pgMar w:top="1440" w:right="1440" w:bottom="1440" w:left="1440" w:header="850" w:footer="99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6EC69" w14:textId="77777777" w:rsidR="00256278" w:rsidRDefault="00256278" w:rsidP="000E1864">
      <w:r>
        <w:separator/>
      </w:r>
    </w:p>
  </w:endnote>
  <w:endnote w:type="continuationSeparator" w:id="0">
    <w:p w14:paraId="49D78BEF" w14:textId="77777777" w:rsidR="00256278" w:rsidRDefault="00256278" w:rsidP="000E1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5C748" w14:textId="77777777" w:rsidR="00256278" w:rsidRDefault="00256278" w:rsidP="000E1864">
      <w:r>
        <w:separator/>
      </w:r>
    </w:p>
  </w:footnote>
  <w:footnote w:type="continuationSeparator" w:id="0">
    <w:p w14:paraId="4D492115" w14:textId="77777777" w:rsidR="00256278" w:rsidRDefault="00256278" w:rsidP="000E18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4E06D27E"/>
    <w:lvl w:ilvl="0" w:tplc="CBBC9930">
      <w:start w:val="1"/>
      <w:numFmt w:val="decimal"/>
      <w:lvlText w:val="[%1]"/>
      <w:lvlJc w:val="right"/>
      <w:pPr>
        <w:ind w:left="420" w:hanging="132"/>
      </w:pPr>
      <w:rPr>
        <w:rFonts w:ascii="Times New Roman" w:hAnsi="Times New Roman" w:cs="Times New Roman" w:hint="default"/>
        <w:color w:val="auto"/>
        <w:sz w:val="24"/>
        <w:szCs w:val="24"/>
      </w:rPr>
    </w:lvl>
    <w:lvl w:ilvl="1" w:tplc="36C2F922" w:tentative="1">
      <w:start w:val="1"/>
      <w:numFmt w:val="lowerLetter"/>
      <w:lvlText w:val="%2)"/>
      <w:lvlJc w:val="left"/>
      <w:pPr>
        <w:ind w:left="840" w:hanging="420"/>
      </w:pPr>
    </w:lvl>
    <w:lvl w:ilvl="2" w:tplc="4FB65CC4" w:tentative="1">
      <w:start w:val="1"/>
      <w:numFmt w:val="lowerRoman"/>
      <w:lvlText w:val="%3."/>
      <w:lvlJc w:val="right"/>
      <w:pPr>
        <w:ind w:left="1260" w:hanging="420"/>
      </w:pPr>
    </w:lvl>
    <w:lvl w:ilvl="3" w:tplc="649E76DE" w:tentative="1">
      <w:start w:val="1"/>
      <w:numFmt w:val="decimal"/>
      <w:lvlText w:val="%4."/>
      <w:lvlJc w:val="left"/>
      <w:pPr>
        <w:ind w:left="1680" w:hanging="420"/>
      </w:pPr>
    </w:lvl>
    <w:lvl w:ilvl="4" w:tplc="A2621892" w:tentative="1">
      <w:start w:val="1"/>
      <w:numFmt w:val="lowerLetter"/>
      <w:lvlText w:val="%5)"/>
      <w:lvlJc w:val="left"/>
      <w:pPr>
        <w:ind w:left="2100" w:hanging="420"/>
      </w:pPr>
    </w:lvl>
    <w:lvl w:ilvl="5" w:tplc="F42E11E2" w:tentative="1">
      <w:start w:val="1"/>
      <w:numFmt w:val="lowerRoman"/>
      <w:lvlText w:val="%6."/>
      <w:lvlJc w:val="right"/>
      <w:pPr>
        <w:ind w:left="2520" w:hanging="420"/>
      </w:pPr>
    </w:lvl>
    <w:lvl w:ilvl="6" w:tplc="883009B2" w:tentative="1">
      <w:start w:val="1"/>
      <w:numFmt w:val="decimal"/>
      <w:lvlText w:val="%7."/>
      <w:lvlJc w:val="left"/>
      <w:pPr>
        <w:ind w:left="2940" w:hanging="420"/>
      </w:pPr>
    </w:lvl>
    <w:lvl w:ilvl="7" w:tplc="5A7CA666" w:tentative="1">
      <w:start w:val="1"/>
      <w:numFmt w:val="lowerLetter"/>
      <w:lvlText w:val="%8)"/>
      <w:lvlJc w:val="left"/>
      <w:pPr>
        <w:ind w:left="3360" w:hanging="420"/>
      </w:pPr>
    </w:lvl>
    <w:lvl w:ilvl="8" w:tplc="1BA8691C" w:tentative="1">
      <w:start w:val="1"/>
      <w:numFmt w:val="lowerRoman"/>
      <w:lvlText w:val="%9."/>
      <w:lvlJc w:val="right"/>
      <w:pPr>
        <w:ind w:left="3780" w:hanging="420"/>
      </w:pPr>
    </w:lvl>
  </w:abstractNum>
  <w:abstractNum w:abstractNumId="1" w15:restartNumberingAfterBreak="0">
    <w:nsid w:val="36C60097"/>
    <w:multiLevelType w:val="multilevel"/>
    <w:tmpl w:val="C0145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3314D0"/>
    <w:multiLevelType w:val="multilevel"/>
    <w:tmpl w:val="ACAE011E"/>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3" w15:restartNumberingAfterBreak="0">
    <w:nsid w:val="41D26595"/>
    <w:multiLevelType w:val="multilevel"/>
    <w:tmpl w:val="8F94A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587B51"/>
    <w:multiLevelType w:val="multilevel"/>
    <w:tmpl w:val="54128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BE90A3B"/>
    <w:multiLevelType w:val="multilevel"/>
    <w:tmpl w:val="5DB0B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4284705">
    <w:abstractNumId w:val="0"/>
  </w:num>
  <w:num w:numId="2" w16cid:durableId="1634141749">
    <w:abstractNumId w:val="2"/>
  </w:num>
  <w:num w:numId="3" w16cid:durableId="1791312706">
    <w:abstractNumId w:val="1"/>
  </w:num>
  <w:num w:numId="4" w16cid:durableId="1688676635">
    <w:abstractNumId w:val="3"/>
  </w:num>
  <w:num w:numId="5" w16cid:durableId="1343122513">
    <w:abstractNumId w:val="5"/>
  </w:num>
  <w:num w:numId="6" w16cid:durableId="15038602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B8D"/>
    <w:rsid w:val="00030AC2"/>
    <w:rsid w:val="000357CB"/>
    <w:rsid w:val="00046366"/>
    <w:rsid w:val="000523F1"/>
    <w:rsid w:val="00052676"/>
    <w:rsid w:val="00062FDD"/>
    <w:rsid w:val="0006708E"/>
    <w:rsid w:val="000774B9"/>
    <w:rsid w:val="00087E83"/>
    <w:rsid w:val="00091428"/>
    <w:rsid w:val="000A4C07"/>
    <w:rsid w:val="000B1806"/>
    <w:rsid w:val="000B241E"/>
    <w:rsid w:val="000B7FD1"/>
    <w:rsid w:val="000C4FB1"/>
    <w:rsid w:val="000D2B8C"/>
    <w:rsid w:val="000E1864"/>
    <w:rsid w:val="000E5478"/>
    <w:rsid w:val="000E7497"/>
    <w:rsid w:val="000F2D91"/>
    <w:rsid w:val="00115CD3"/>
    <w:rsid w:val="00134637"/>
    <w:rsid w:val="0016148D"/>
    <w:rsid w:val="001724DB"/>
    <w:rsid w:val="001C32AC"/>
    <w:rsid w:val="001E433F"/>
    <w:rsid w:val="001E6191"/>
    <w:rsid w:val="002012D1"/>
    <w:rsid w:val="00204C14"/>
    <w:rsid w:val="00213615"/>
    <w:rsid w:val="00225BDE"/>
    <w:rsid w:val="002526C9"/>
    <w:rsid w:val="00256278"/>
    <w:rsid w:val="00262D41"/>
    <w:rsid w:val="00271F78"/>
    <w:rsid w:val="002833F9"/>
    <w:rsid w:val="00293B47"/>
    <w:rsid w:val="002D0134"/>
    <w:rsid w:val="002D4D6C"/>
    <w:rsid w:val="002E0F32"/>
    <w:rsid w:val="002F3B8D"/>
    <w:rsid w:val="002F6234"/>
    <w:rsid w:val="002F6C04"/>
    <w:rsid w:val="00306F33"/>
    <w:rsid w:val="00311D1A"/>
    <w:rsid w:val="00321968"/>
    <w:rsid w:val="00321B8B"/>
    <w:rsid w:val="0032673E"/>
    <w:rsid w:val="00326CC0"/>
    <w:rsid w:val="00345E4E"/>
    <w:rsid w:val="00370DE6"/>
    <w:rsid w:val="00391467"/>
    <w:rsid w:val="003A336C"/>
    <w:rsid w:val="003A5252"/>
    <w:rsid w:val="003A6C9B"/>
    <w:rsid w:val="003D2FE8"/>
    <w:rsid w:val="003D6CB4"/>
    <w:rsid w:val="003D6FF3"/>
    <w:rsid w:val="003F5A42"/>
    <w:rsid w:val="003F613C"/>
    <w:rsid w:val="0040290B"/>
    <w:rsid w:val="00420050"/>
    <w:rsid w:val="00430E3F"/>
    <w:rsid w:val="00436FFB"/>
    <w:rsid w:val="00437B46"/>
    <w:rsid w:val="004459E8"/>
    <w:rsid w:val="00447866"/>
    <w:rsid w:val="004948EF"/>
    <w:rsid w:val="004A71D8"/>
    <w:rsid w:val="004C2A0F"/>
    <w:rsid w:val="004D12BD"/>
    <w:rsid w:val="004D3301"/>
    <w:rsid w:val="004E10E2"/>
    <w:rsid w:val="004E28E8"/>
    <w:rsid w:val="0050667E"/>
    <w:rsid w:val="005138B7"/>
    <w:rsid w:val="00551CAD"/>
    <w:rsid w:val="00560385"/>
    <w:rsid w:val="005729F2"/>
    <w:rsid w:val="00580B17"/>
    <w:rsid w:val="0058766D"/>
    <w:rsid w:val="00592E42"/>
    <w:rsid w:val="005A7E72"/>
    <w:rsid w:val="005B3C6B"/>
    <w:rsid w:val="00601201"/>
    <w:rsid w:val="00603C53"/>
    <w:rsid w:val="006047C8"/>
    <w:rsid w:val="006060C4"/>
    <w:rsid w:val="00606D46"/>
    <w:rsid w:val="00612225"/>
    <w:rsid w:val="00637731"/>
    <w:rsid w:val="00650C9E"/>
    <w:rsid w:val="00654DDA"/>
    <w:rsid w:val="00664605"/>
    <w:rsid w:val="00676AF7"/>
    <w:rsid w:val="006934C5"/>
    <w:rsid w:val="006C2194"/>
    <w:rsid w:val="006E1A84"/>
    <w:rsid w:val="007124C5"/>
    <w:rsid w:val="00732AB1"/>
    <w:rsid w:val="007412BA"/>
    <w:rsid w:val="00766F96"/>
    <w:rsid w:val="00773ED7"/>
    <w:rsid w:val="007871F2"/>
    <w:rsid w:val="007B59F1"/>
    <w:rsid w:val="007D63CD"/>
    <w:rsid w:val="007F4F91"/>
    <w:rsid w:val="00805623"/>
    <w:rsid w:val="00821B4A"/>
    <w:rsid w:val="00841E79"/>
    <w:rsid w:val="00842925"/>
    <w:rsid w:val="00863FDE"/>
    <w:rsid w:val="00864D0C"/>
    <w:rsid w:val="0087474D"/>
    <w:rsid w:val="0087750C"/>
    <w:rsid w:val="008945D3"/>
    <w:rsid w:val="008A02B7"/>
    <w:rsid w:val="008B3FFF"/>
    <w:rsid w:val="008B6931"/>
    <w:rsid w:val="008C1930"/>
    <w:rsid w:val="008C2CB4"/>
    <w:rsid w:val="008D0600"/>
    <w:rsid w:val="008F3C9E"/>
    <w:rsid w:val="00906486"/>
    <w:rsid w:val="00911AD0"/>
    <w:rsid w:val="009313DB"/>
    <w:rsid w:val="00937243"/>
    <w:rsid w:val="00943E18"/>
    <w:rsid w:val="009441DE"/>
    <w:rsid w:val="00946CDC"/>
    <w:rsid w:val="009861D0"/>
    <w:rsid w:val="009907CC"/>
    <w:rsid w:val="00997E58"/>
    <w:rsid w:val="009A1DF0"/>
    <w:rsid w:val="009C1EDE"/>
    <w:rsid w:val="009D0AFF"/>
    <w:rsid w:val="009D3E82"/>
    <w:rsid w:val="009E2B6F"/>
    <w:rsid w:val="00A343E6"/>
    <w:rsid w:val="00A44896"/>
    <w:rsid w:val="00A454D5"/>
    <w:rsid w:val="00A6720D"/>
    <w:rsid w:val="00A93B12"/>
    <w:rsid w:val="00AB4F2C"/>
    <w:rsid w:val="00AE6464"/>
    <w:rsid w:val="00AF38F8"/>
    <w:rsid w:val="00AF44E4"/>
    <w:rsid w:val="00B072CF"/>
    <w:rsid w:val="00B1461D"/>
    <w:rsid w:val="00B14940"/>
    <w:rsid w:val="00B423D6"/>
    <w:rsid w:val="00B56C38"/>
    <w:rsid w:val="00B70DC5"/>
    <w:rsid w:val="00B841DC"/>
    <w:rsid w:val="00B92AA7"/>
    <w:rsid w:val="00BA2E0F"/>
    <w:rsid w:val="00BB6659"/>
    <w:rsid w:val="00BC2260"/>
    <w:rsid w:val="00BD04F5"/>
    <w:rsid w:val="00BE66F0"/>
    <w:rsid w:val="00BF26F5"/>
    <w:rsid w:val="00BF4C40"/>
    <w:rsid w:val="00BF7140"/>
    <w:rsid w:val="00C00CCB"/>
    <w:rsid w:val="00C0420C"/>
    <w:rsid w:val="00C0762E"/>
    <w:rsid w:val="00C102F3"/>
    <w:rsid w:val="00C21DC9"/>
    <w:rsid w:val="00C24E11"/>
    <w:rsid w:val="00C276F1"/>
    <w:rsid w:val="00C3654D"/>
    <w:rsid w:val="00C46AFE"/>
    <w:rsid w:val="00C66AA8"/>
    <w:rsid w:val="00C876C0"/>
    <w:rsid w:val="00C97000"/>
    <w:rsid w:val="00CA3832"/>
    <w:rsid w:val="00CA679A"/>
    <w:rsid w:val="00CC340F"/>
    <w:rsid w:val="00CD53CB"/>
    <w:rsid w:val="00CF5307"/>
    <w:rsid w:val="00D30D35"/>
    <w:rsid w:val="00D54CE6"/>
    <w:rsid w:val="00D87414"/>
    <w:rsid w:val="00D9233D"/>
    <w:rsid w:val="00D968BB"/>
    <w:rsid w:val="00DA6C2A"/>
    <w:rsid w:val="00DA6F03"/>
    <w:rsid w:val="00DB7F21"/>
    <w:rsid w:val="00DC0DFC"/>
    <w:rsid w:val="00DC4CD6"/>
    <w:rsid w:val="00DC511F"/>
    <w:rsid w:val="00DC780D"/>
    <w:rsid w:val="00DD1A07"/>
    <w:rsid w:val="00DD6A93"/>
    <w:rsid w:val="00DD7751"/>
    <w:rsid w:val="00DE0128"/>
    <w:rsid w:val="00DE0293"/>
    <w:rsid w:val="00DE13A1"/>
    <w:rsid w:val="00E300F5"/>
    <w:rsid w:val="00E61BED"/>
    <w:rsid w:val="00E77573"/>
    <w:rsid w:val="00E903AE"/>
    <w:rsid w:val="00EB46B3"/>
    <w:rsid w:val="00EB4D44"/>
    <w:rsid w:val="00ED1951"/>
    <w:rsid w:val="00ED6C53"/>
    <w:rsid w:val="00ED7C6B"/>
    <w:rsid w:val="00EE1D77"/>
    <w:rsid w:val="00EE62E3"/>
    <w:rsid w:val="00EF34B3"/>
    <w:rsid w:val="00F03AAE"/>
    <w:rsid w:val="00F03D0B"/>
    <w:rsid w:val="00F057A7"/>
    <w:rsid w:val="00F4763C"/>
    <w:rsid w:val="00F5587A"/>
    <w:rsid w:val="00F75CE0"/>
    <w:rsid w:val="00FB71FC"/>
    <w:rsid w:val="00FC062D"/>
    <w:rsid w:val="00FC5F3D"/>
    <w:rsid w:val="00FC69EB"/>
    <w:rsid w:val="00FC6A70"/>
    <w:rsid w:val="00FD01D9"/>
    <w:rsid w:val="00FD10C5"/>
    <w:rsid w:val="00FD1A4B"/>
    <w:rsid w:val="00FD6C2D"/>
    <w:rsid w:val="00FE28B3"/>
    <w:rsid w:val="00FE43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B68A50C"/>
  <w15:chartTrackingRefBased/>
  <w15:docId w15:val="{348CD99C-44AD-4BF8-A674-0D4ADCECD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8EF"/>
    <w:pPr>
      <w:widowControl w:val="0"/>
      <w:jc w:val="both"/>
    </w:pPr>
    <w:rPr>
      <w:kern w:val="2"/>
      <w:sz w:val="21"/>
      <w:szCs w:val="22"/>
      <w:lang w:eastAsia="zh-CN"/>
    </w:rPr>
  </w:style>
  <w:style w:type="paragraph" w:styleId="Heading4">
    <w:name w:val="heading 4"/>
    <w:basedOn w:val="Normal"/>
    <w:link w:val="Heading4Char"/>
    <w:uiPriority w:val="9"/>
    <w:qFormat/>
    <w:rsid w:val="00B70DC5"/>
    <w:pPr>
      <w:widowControl/>
      <w:spacing w:before="100" w:beforeAutospacing="1" w:after="100" w:afterAutospacing="1"/>
      <w:jc w:val="left"/>
      <w:outlineLvl w:val="3"/>
    </w:pPr>
    <w:rPr>
      <w:rFonts w:ascii="Times" w:hAnsi="Times"/>
      <w:b/>
      <w:bCs/>
      <w:kern w:val="0"/>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E28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STitleStyle">
    <w:name w:val="ECS Title Style"/>
    <w:basedOn w:val="Normal"/>
    <w:rsid w:val="002833F9"/>
    <w:pPr>
      <w:spacing w:line="360" w:lineRule="auto"/>
      <w:jc w:val="left"/>
    </w:pPr>
    <w:rPr>
      <w:sz w:val="24"/>
      <w:szCs w:val="24"/>
    </w:rPr>
  </w:style>
  <w:style w:type="paragraph" w:customStyle="1" w:styleId="ECSAuthorsListStyle">
    <w:name w:val="ECS Authors List Style"/>
    <w:basedOn w:val="Normal"/>
    <w:rsid w:val="002833F9"/>
    <w:pPr>
      <w:spacing w:line="360" w:lineRule="auto"/>
      <w:jc w:val="left"/>
    </w:pPr>
    <w:rPr>
      <w:sz w:val="24"/>
      <w:szCs w:val="24"/>
    </w:rPr>
  </w:style>
  <w:style w:type="character" w:customStyle="1" w:styleId="Heading4Char">
    <w:name w:val="Heading 4 Char"/>
    <w:link w:val="Heading4"/>
    <w:uiPriority w:val="9"/>
    <w:rsid w:val="00B70DC5"/>
    <w:rPr>
      <w:rFonts w:ascii="Times" w:hAnsi="Times"/>
      <w:b/>
      <w:bCs/>
      <w:sz w:val="24"/>
      <w:szCs w:val="24"/>
    </w:rPr>
  </w:style>
  <w:style w:type="paragraph" w:customStyle="1" w:styleId="ECSAffiliationsStyle">
    <w:name w:val="ECS Affiliations Style"/>
    <w:basedOn w:val="Normal"/>
    <w:rsid w:val="00E77573"/>
    <w:pPr>
      <w:spacing w:line="360" w:lineRule="auto"/>
      <w:jc w:val="left"/>
    </w:pPr>
    <w:rPr>
      <w:sz w:val="24"/>
      <w:szCs w:val="24"/>
    </w:rPr>
  </w:style>
  <w:style w:type="paragraph" w:customStyle="1" w:styleId="ECSPrimarySubheadStyle">
    <w:name w:val="ECS Primary Subhead Style"/>
    <w:basedOn w:val="Normal"/>
    <w:rsid w:val="00E77573"/>
    <w:pPr>
      <w:spacing w:line="360" w:lineRule="auto"/>
      <w:jc w:val="left"/>
    </w:pPr>
    <w:rPr>
      <w:b/>
      <w:sz w:val="24"/>
      <w:szCs w:val="24"/>
    </w:rPr>
  </w:style>
  <w:style w:type="paragraph" w:customStyle="1" w:styleId="ECSManuscriptBodyTextStyle">
    <w:name w:val="ECS Manuscript Body Text Style"/>
    <w:basedOn w:val="Normal"/>
    <w:rsid w:val="00E77573"/>
    <w:pPr>
      <w:spacing w:line="360" w:lineRule="auto"/>
      <w:jc w:val="left"/>
    </w:pPr>
    <w:rPr>
      <w:sz w:val="24"/>
      <w:szCs w:val="24"/>
    </w:rPr>
  </w:style>
  <w:style w:type="character" w:customStyle="1" w:styleId="ECSSecondaryHeadingStyle">
    <w:name w:val="ECS Secondary Heading Style"/>
    <w:uiPriority w:val="1"/>
    <w:rsid w:val="00601201"/>
    <w:rPr>
      <w:i/>
    </w:rPr>
  </w:style>
  <w:style w:type="paragraph" w:styleId="NormalWeb">
    <w:name w:val="Normal (Web)"/>
    <w:basedOn w:val="Normal"/>
    <w:uiPriority w:val="99"/>
    <w:semiHidden/>
    <w:unhideWhenUsed/>
    <w:rsid w:val="00B70DC5"/>
    <w:pPr>
      <w:widowControl/>
      <w:spacing w:before="100" w:beforeAutospacing="1" w:after="100" w:afterAutospacing="1"/>
      <w:jc w:val="left"/>
    </w:pPr>
    <w:rPr>
      <w:rFonts w:ascii="Times" w:hAnsi="Times"/>
      <w:kern w:val="0"/>
      <w:sz w:val="20"/>
      <w:szCs w:val="20"/>
      <w:lang w:eastAsia="en-US"/>
    </w:rPr>
  </w:style>
  <w:style w:type="character" w:customStyle="1" w:styleId="apple-converted-space">
    <w:name w:val="apple-converted-space"/>
    <w:rsid w:val="00B70DC5"/>
  </w:style>
  <w:style w:type="character" w:styleId="Hyperlink">
    <w:name w:val="Hyperlink"/>
    <w:unhideWhenUsed/>
    <w:rsid w:val="00B70DC5"/>
    <w:rPr>
      <w:color w:val="0000FF"/>
      <w:u w:val="single"/>
    </w:rPr>
  </w:style>
  <w:style w:type="paragraph" w:customStyle="1" w:styleId="Authors">
    <w:name w:val="Authors"/>
    <w:basedOn w:val="Normal"/>
    <w:rsid w:val="0016148D"/>
    <w:pPr>
      <w:widowControl/>
      <w:spacing w:before="120" w:after="360"/>
      <w:jc w:val="center"/>
    </w:pPr>
    <w:rPr>
      <w:rFonts w:eastAsia="Times New Roman"/>
      <w:kern w:val="0"/>
      <w:sz w:val="24"/>
      <w:szCs w:val="24"/>
      <w:lang w:eastAsia="en-US"/>
    </w:rPr>
  </w:style>
  <w:style w:type="paragraph" w:customStyle="1" w:styleId="Paragraph">
    <w:name w:val="Paragraph"/>
    <w:basedOn w:val="Normal"/>
    <w:rsid w:val="0016148D"/>
    <w:pPr>
      <w:widowControl/>
      <w:spacing w:before="120"/>
      <w:ind w:firstLine="720"/>
      <w:jc w:val="left"/>
    </w:pPr>
    <w:rPr>
      <w:rFonts w:eastAsia="Times New Roman"/>
      <w:kern w:val="0"/>
      <w:sz w:val="24"/>
      <w:szCs w:val="24"/>
      <w:lang w:eastAsia="en-US"/>
    </w:rPr>
  </w:style>
  <w:style w:type="paragraph" w:customStyle="1" w:styleId="ColorfulList-Accent11">
    <w:name w:val="Colorful List - Accent 11"/>
    <w:basedOn w:val="Normal"/>
    <w:uiPriority w:val="34"/>
    <w:qFormat/>
    <w:rsid w:val="0016148D"/>
    <w:pPr>
      <w:widowControl/>
      <w:spacing w:after="200" w:line="276" w:lineRule="auto"/>
      <w:ind w:left="720"/>
      <w:jc w:val="left"/>
    </w:pPr>
    <w:rPr>
      <w:rFonts w:ascii="Calibri" w:eastAsia="Calibri" w:hAnsi="Calibri"/>
      <w:kern w:val="0"/>
      <w:sz w:val="22"/>
      <w:lang w:eastAsia="en-US"/>
    </w:rPr>
  </w:style>
  <w:style w:type="paragraph" w:styleId="BalloonText">
    <w:name w:val="Balloon Text"/>
    <w:basedOn w:val="Normal"/>
    <w:link w:val="BalloonTextChar"/>
    <w:uiPriority w:val="99"/>
    <w:semiHidden/>
    <w:unhideWhenUsed/>
    <w:rsid w:val="00D9233D"/>
    <w:rPr>
      <w:rFonts w:ascii="Segoe UI" w:hAnsi="Segoe UI" w:cs="Segoe UI"/>
      <w:sz w:val="18"/>
      <w:szCs w:val="18"/>
    </w:rPr>
  </w:style>
  <w:style w:type="character" w:customStyle="1" w:styleId="BalloonTextChar">
    <w:name w:val="Balloon Text Char"/>
    <w:link w:val="BalloonText"/>
    <w:uiPriority w:val="99"/>
    <w:semiHidden/>
    <w:rsid w:val="00D9233D"/>
    <w:rPr>
      <w:rFonts w:ascii="Segoe UI" w:hAnsi="Segoe UI" w:cs="Segoe UI"/>
      <w:kern w:val="2"/>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0977878">
      <w:bodyDiv w:val="1"/>
      <w:marLeft w:val="0"/>
      <w:marRight w:val="0"/>
      <w:marTop w:val="0"/>
      <w:marBottom w:val="0"/>
      <w:divBdr>
        <w:top w:val="none" w:sz="0" w:space="0" w:color="auto"/>
        <w:left w:val="none" w:sz="0" w:space="0" w:color="auto"/>
        <w:bottom w:val="none" w:sz="0" w:space="0" w:color="auto"/>
        <w:right w:val="none" w:sz="0" w:space="0" w:color="auto"/>
      </w:divBdr>
    </w:div>
    <w:div w:id="1893687273">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ecsjournals.msubmit.ne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hademann\OneDrive%20-%20The%20Electrochemical%20Society\Documents\BethS_OLDPC\Beth_S\Desktop\ecs_research_manuscrip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51ADB6-D7BB-654F-B23E-C31DB82B2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ecs_research_manuscript_template</Template>
  <TotalTime>0</TotalTime>
  <Pages>4</Pages>
  <Words>1057</Words>
  <Characters>6103</Characters>
  <Application>Microsoft Office Word</Application>
  <DocSecurity>0</DocSecurity>
  <Lines>124</Lines>
  <Paragraphs>52</Paragraphs>
  <ScaleCrop>false</ScaleCrop>
  <HeadingPairs>
    <vt:vector size="2" baseType="variant">
      <vt:variant>
        <vt:lpstr>Title</vt:lpstr>
      </vt:variant>
      <vt:variant>
        <vt:i4>1</vt:i4>
      </vt:variant>
    </vt:vector>
  </HeadingPairs>
  <TitlesOfParts>
    <vt:vector size="1" baseType="lpstr">
      <vt:lpstr/>
    </vt:vector>
  </TitlesOfParts>
  <Company>Georgia Institute of Technology</Company>
  <LinksUpToDate>false</LinksUpToDate>
  <CharactersWithSpaces>7108</CharactersWithSpaces>
  <SharedDoc>false</SharedDoc>
  <HLinks>
    <vt:vector size="6" baseType="variant">
      <vt:variant>
        <vt:i4>7471170</vt:i4>
      </vt:variant>
      <vt:variant>
        <vt:i4>0</vt:i4>
      </vt:variant>
      <vt:variant>
        <vt:i4>0</vt:i4>
      </vt:variant>
      <vt:variant>
        <vt:i4>5</vt:i4>
      </vt:variant>
      <vt:variant>
        <vt:lpwstr>https://ecsjournals.msubmit.net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Schademann</dc:creator>
  <cp:keywords/>
  <cp:lastModifiedBy>Beth Schademann</cp:lastModifiedBy>
  <cp:revision>1</cp:revision>
  <cp:lastPrinted>2015-08-18T17:33:00Z</cp:lastPrinted>
  <dcterms:created xsi:type="dcterms:W3CDTF">2026-06-01T21:44:00Z</dcterms:created>
  <dcterms:modified xsi:type="dcterms:W3CDTF">2026-06-01T21:44:00Z</dcterms:modified>
  <cp:version>5.2.1</cp:version>
</cp:coreProperties>
</file>